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625A2" w14:textId="77777777" w:rsidR="003649EC" w:rsidRPr="00505FD7" w:rsidRDefault="003649EC" w:rsidP="00505FD7">
      <w:pPr>
        <w:spacing w:after="120"/>
        <w:jc w:val="center"/>
        <w:rPr>
          <w:rFonts w:ascii="Arial" w:hAnsi="Arial" w:cs="Arial"/>
          <w:b/>
          <w:sz w:val="28"/>
          <w:szCs w:val="20"/>
        </w:rPr>
      </w:pPr>
      <w:r w:rsidRPr="00505FD7">
        <w:rPr>
          <w:rFonts w:ascii="Arial" w:hAnsi="Arial" w:cs="Arial"/>
          <w:b/>
          <w:sz w:val="28"/>
          <w:szCs w:val="20"/>
        </w:rPr>
        <w:t>Kupní smlouva</w:t>
      </w:r>
    </w:p>
    <w:p w14:paraId="73844126" w14:textId="6640BA94" w:rsidR="003649EC" w:rsidRPr="00505FD7" w:rsidRDefault="003C6F28" w:rsidP="00E5267A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uzavřená dle</w:t>
      </w:r>
      <w:r w:rsidR="003649EC" w:rsidRPr="00505FD7">
        <w:rPr>
          <w:rFonts w:ascii="Arial" w:hAnsi="Arial" w:cs="Arial"/>
          <w:sz w:val="20"/>
          <w:szCs w:val="20"/>
        </w:rPr>
        <w:t xml:space="preserve"> §</w:t>
      </w:r>
      <w:r w:rsidRPr="00505FD7">
        <w:rPr>
          <w:rFonts w:ascii="Arial" w:hAnsi="Arial" w:cs="Arial"/>
          <w:sz w:val="20"/>
          <w:szCs w:val="20"/>
        </w:rPr>
        <w:t xml:space="preserve"> 2079 </w:t>
      </w:r>
      <w:r w:rsidR="004624D2" w:rsidRPr="00505FD7">
        <w:rPr>
          <w:rFonts w:ascii="Arial" w:hAnsi="Arial" w:cs="Arial"/>
          <w:sz w:val="20"/>
          <w:szCs w:val="20"/>
        </w:rPr>
        <w:t xml:space="preserve">a násl. </w:t>
      </w:r>
      <w:r w:rsidRPr="00505FD7">
        <w:rPr>
          <w:rFonts w:ascii="Arial" w:hAnsi="Arial" w:cs="Arial"/>
          <w:sz w:val="20"/>
          <w:szCs w:val="20"/>
        </w:rPr>
        <w:t>zákona č. 89/2012 Sb.,</w:t>
      </w:r>
      <w:r w:rsidR="003649EC" w:rsidRPr="00505FD7">
        <w:rPr>
          <w:rFonts w:ascii="Arial" w:hAnsi="Arial" w:cs="Arial"/>
          <w:sz w:val="20"/>
          <w:szCs w:val="20"/>
        </w:rPr>
        <w:t xml:space="preserve"> </w:t>
      </w:r>
      <w:r w:rsidR="008A335E" w:rsidRPr="002A65FD">
        <w:rPr>
          <w:rFonts w:ascii="Arial" w:hAnsi="Arial" w:cs="Arial"/>
          <w:sz w:val="20"/>
          <w:szCs w:val="20"/>
        </w:rPr>
        <w:t>občanský zákoník</w:t>
      </w:r>
      <w:r w:rsidRPr="00505FD7">
        <w:rPr>
          <w:rFonts w:ascii="Arial" w:hAnsi="Arial" w:cs="Arial"/>
          <w:sz w:val="20"/>
          <w:szCs w:val="20"/>
        </w:rPr>
        <w:t>, ve znění pozdějších předpisů</w:t>
      </w:r>
    </w:p>
    <w:p w14:paraId="08B1042C" w14:textId="066F8E6B" w:rsidR="0067092B" w:rsidRPr="00505FD7" w:rsidRDefault="008A335E" w:rsidP="00505FD7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505FD7">
        <w:rPr>
          <w:rFonts w:ascii="Arial" w:hAnsi="Arial" w:cs="Arial"/>
          <w:b/>
          <w:sz w:val="20"/>
          <w:szCs w:val="20"/>
        </w:rPr>
        <w:t>Smluvní strany</w:t>
      </w:r>
    </w:p>
    <w:p w14:paraId="4ECDF10B" w14:textId="40BC08F0" w:rsidR="003649EC" w:rsidRDefault="008A335E" w:rsidP="00505FD7">
      <w:pPr>
        <w:spacing w:after="120"/>
        <w:rPr>
          <w:rFonts w:ascii="Arial" w:hAnsi="Arial" w:cs="Arial"/>
          <w:b/>
          <w:szCs w:val="20"/>
          <w:highlight w:val="yellow"/>
        </w:rPr>
      </w:pPr>
      <w:r w:rsidRPr="002A65FD">
        <w:rPr>
          <w:rFonts w:ascii="Arial" w:hAnsi="Arial" w:cs="Arial"/>
          <w:b/>
          <w:bCs/>
          <w:szCs w:val="20"/>
        </w:rPr>
        <w:t>Prodávající</w:t>
      </w:r>
      <w:r w:rsidRPr="002A65FD">
        <w:rPr>
          <w:rFonts w:ascii="Arial" w:hAnsi="Arial" w:cs="Arial"/>
          <w:b/>
          <w:bCs/>
          <w:szCs w:val="20"/>
        </w:rPr>
        <w:tab/>
      </w:r>
      <w:r w:rsidRPr="00505FD7">
        <w:rPr>
          <w:rFonts w:ascii="Arial" w:hAnsi="Arial" w:cs="Arial"/>
          <w:b/>
          <w:szCs w:val="20"/>
        </w:rPr>
        <w:tab/>
      </w:r>
      <w:r w:rsidRPr="00505FD7">
        <w:rPr>
          <w:rFonts w:ascii="Arial" w:hAnsi="Arial" w:cs="Arial"/>
          <w:b/>
          <w:szCs w:val="20"/>
          <w:highlight w:val="yellow"/>
        </w:rPr>
        <w:t>[</w:t>
      </w:r>
      <w:bookmarkStart w:id="0" w:name="_Hlk82959427"/>
      <w:r w:rsidR="006C1371" w:rsidRPr="006C1371">
        <w:rPr>
          <w:rFonts w:ascii="Arial" w:hAnsi="Arial" w:cs="Arial"/>
          <w:szCs w:val="20"/>
          <w:highlight w:val="yellow"/>
        </w:rPr>
        <w:t>doplní prodávající</w:t>
      </w:r>
      <w:bookmarkEnd w:id="0"/>
      <w:r w:rsidRPr="00505FD7">
        <w:rPr>
          <w:rFonts w:ascii="Arial" w:hAnsi="Arial" w:cs="Arial"/>
          <w:b/>
          <w:szCs w:val="20"/>
          <w:highlight w:val="yellow"/>
        </w:rPr>
        <w:t>]</w:t>
      </w:r>
    </w:p>
    <w:p w14:paraId="08AFA6F9" w14:textId="09779040" w:rsidR="006C1371" w:rsidRPr="006C1371" w:rsidRDefault="006C1371" w:rsidP="00505FD7">
      <w:pPr>
        <w:spacing w:after="120"/>
        <w:rPr>
          <w:rFonts w:ascii="Arial" w:hAnsi="Arial" w:cs="Arial"/>
          <w:sz w:val="20"/>
          <w:szCs w:val="20"/>
        </w:rPr>
      </w:pPr>
      <w:r w:rsidRPr="006C1371">
        <w:rPr>
          <w:rFonts w:ascii="Arial" w:hAnsi="Arial" w:cs="Arial"/>
          <w:sz w:val="20"/>
          <w:szCs w:val="20"/>
        </w:rPr>
        <w:t>společnost zapsaná v obchodním rejstříku vedeném [</w:t>
      </w:r>
      <w:r w:rsidRPr="006C1371">
        <w:rPr>
          <w:rFonts w:ascii="Arial" w:hAnsi="Arial" w:cs="Arial"/>
          <w:sz w:val="20"/>
          <w:szCs w:val="20"/>
          <w:highlight w:val="yellow"/>
        </w:rPr>
        <w:t xml:space="preserve">doplní </w:t>
      </w:r>
      <w:r>
        <w:rPr>
          <w:rFonts w:ascii="Arial" w:hAnsi="Arial" w:cs="Arial"/>
          <w:sz w:val="20"/>
          <w:szCs w:val="20"/>
          <w:highlight w:val="yellow"/>
        </w:rPr>
        <w:t>prodávající</w:t>
      </w:r>
      <w:r w:rsidRPr="006C1371">
        <w:rPr>
          <w:rFonts w:ascii="Arial" w:hAnsi="Arial" w:cs="Arial"/>
          <w:sz w:val="20"/>
          <w:szCs w:val="20"/>
        </w:rPr>
        <w:t>] pod spisovou značkou [</w:t>
      </w:r>
      <w:r w:rsidRPr="006C1371">
        <w:rPr>
          <w:rFonts w:ascii="Arial" w:hAnsi="Arial" w:cs="Arial"/>
          <w:sz w:val="20"/>
          <w:szCs w:val="20"/>
          <w:highlight w:val="yellow"/>
        </w:rPr>
        <w:t xml:space="preserve">doplní </w:t>
      </w:r>
      <w:r>
        <w:rPr>
          <w:rFonts w:ascii="Arial" w:hAnsi="Arial" w:cs="Arial"/>
          <w:sz w:val="20"/>
          <w:szCs w:val="20"/>
          <w:highlight w:val="yellow"/>
        </w:rPr>
        <w:t>prodávající</w:t>
      </w:r>
      <w:r w:rsidRPr="006C1371">
        <w:rPr>
          <w:rFonts w:ascii="Arial" w:hAnsi="Arial" w:cs="Arial"/>
          <w:sz w:val="20"/>
          <w:szCs w:val="20"/>
          <w:highlight w:val="yellow"/>
        </w:rPr>
        <w:t>]</w:t>
      </w:r>
    </w:p>
    <w:p w14:paraId="4DA524E3" w14:textId="4AE58C90" w:rsidR="004624D2" w:rsidRPr="006C1371" w:rsidRDefault="001877D2" w:rsidP="00E5267A">
      <w:pPr>
        <w:spacing w:after="0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>IČO</w:t>
      </w:r>
      <w:r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bookmarkStart w:id="1" w:name="_Hlk82959597"/>
      <w:r w:rsidRPr="006C1371">
        <w:rPr>
          <w:rFonts w:ascii="Arial" w:hAnsi="Arial" w:cs="Arial"/>
          <w:sz w:val="20"/>
          <w:szCs w:val="20"/>
          <w:highlight w:val="yellow"/>
        </w:rPr>
        <w:t>[</w:t>
      </w:r>
      <w:r w:rsidR="006C1371" w:rsidRPr="006C1371">
        <w:rPr>
          <w:rFonts w:ascii="Arial" w:hAnsi="Arial" w:cs="Arial"/>
          <w:sz w:val="20"/>
          <w:szCs w:val="20"/>
          <w:highlight w:val="yellow"/>
        </w:rPr>
        <w:t>doplní prodávající</w:t>
      </w:r>
      <w:r w:rsidRPr="006C1371">
        <w:rPr>
          <w:rFonts w:ascii="Arial" w:hAnsi="Arial" w:cs="Arial"/>
          <w:sz w:val="20"/>
          <w:szCs w:val="20"/>
          <w:highlight w:val="yellow"/>
        </w:rPr>
        <w:t>]</w:t>
      </w:r>
    </w:p>
    <w:bookmarkEnd w:id="1"/>
    <w:p w14:paraId="02F4A118" w14:textId="6AF3D0D8" w:rsidR="006C1371" w:rsidRPr="006C1371" w:rsidRDefault="006C1371" w:rsidP="006C1371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6C1371">
        <w:rPr>
          <w:rFonts w:ascii="Arial" w:hAnsi="Arial" w:cs="Arial"/>
          <w:sz w:val="20"/>
          <w:szCs w:val="20"/>
        </w:rPr>
        <w:t xml:space="preserve">DIČ                             </w:t>
      </w:r>
      <w:proofErr w:type="gramStart"/>
      <w:r w:rsidRPr="006C1371">
        <w:rPr>
          <w:rFonts w:ascii="Arial" w:hAnsi="Arial" w:cs="Arial"/>
          <w:sz w:val="20"/>
          <w:szCs w:val="20"/>
        </w:rPr>
        <w:t xml:space="preserve">   </w:t>
      </w:r>
      <w:r w:rsidRPr="006C1371">
        <w:rPr>
          <w:rFonts w:ascii="Arial" w:hAnsi="Arial" w:cs="Arial"/>
          <w:sz w:val="20"/>
          <w:szCs w:val="20"/>
          <w:highlight w:val="yellow"/>
        </w:rPr>
        <w:t>[</w:t>
      </w:r>
      <w:proofErr w:type="gramEnd"/>
      <w:r w:rsidRPr="006C1371">
        <w:rPr>
          <w:rFonts w:ascii="Arial" w:hAnsi="Arial" w:cs="Arial"/>
          <w:sz w:val="20"/>
          <w:szCs w:val="20"/>
          <w:highlight w:val="yellow"/>
        </w:rPr>
        <w:t>doplní prodávající]</w:t>
      </w:r>
    </w:p>
    <w:p w14:paraId="132C647B" w14:textId="50F7F693" w:rsidR="001877D2" w:rsidRPr="006C1371" w:rsidRDefault="001877D2" w:rsidP="00E5267A">
      <w:pPr>
        <w:spacing w:after="0"/>
        <w:rPr>
          <w:rFonts w:ascii="Arial" w:hAnsi="Arial" w:cs="Arial"/>
          <w:sz w:val="20"/>
          <w:szCs w:val="20"/>
        </w:rPr>
      </w:pPr>
      <w:r w:rsidRPr="006C1371">
        <w:rPr>
          <w:rFonts w:ascii="Arial" w:hAnsi="Arial" w:cs="Arial"/>
          <w:sz w:val="20"/>
          <w:szCs w:val="20"/>
        </w:rPr>
        <w:t>Se sídlem</w:t>
      </w:r>
      <w:r w:rsidR="008A335E" w:rsidRPr="006C1371">
        <w:rPr>
          <w:rFonts w:ascii="Arial" w:hAnsi="Arial" w:cs="Arial"/>
          <w:sz w:val="20"/>
          <w:szCs w:val="20"/>
        </w:rPr>
        <w:tab/>
      </w:r>
      <w:r w:rsidR="008A335E" w:rsidRPr="006C1371">
        <w:rPr>
          <w:rFonts w:ascii="Arial" w:hAnsi="Arial" w:cs="Arial"/>
          <w:sz w:val="20"/>
          <w:szCs w:val="20"/>
        </w:rPr>
        <w:tab/>
      </w:r>
      <w:r w:rsidR="008A335E" w:rsidRPr="006C1371">
        <w:rPr>
          <w:rFonts w:ascii="Arial" w:hAnsi="Arial" w:cs="Arial"/>
          <w:sz w:val="20"/>
          <w:szCs w:val="20"/>
          <w:highlight w:val="yellow"/>
        </w:rPr>
        <w:t>[</w:t>
      </w:r>
      <w:r w:rsidR="006C1371" w:rsidRPr="006C1371">
        <w:rPr>
          <w:rFonts w:ascii="Arial" w:hAnsi="Arial" w:cs="Arial"/>
          <w:sz w:val="20"/>
          <w:szCs w:val="20"/>
          <w:highlight w:val="yellow"/>
        </w:rPr>
        <w:t>doplní prodávající</w:t>
      </w:r>
      <w:r w:rsidR="008A335E" w:rsidRPr="006C1371">
        <w:rPr>
          <w:rFonts w:ascii="Arial" w:hAnsi="Arial" w:cs="Arial"/>
          <w:sz w:val="20"/>
          <w:szCs w:val="20"/>
          <w:highlight w:val="yellow"/>
        </w:rPr>
        <w:t>]</w:t>
      </w:r>
    </w:p>
    <w:p w14:paraId="5384F5E6" w14:textId="544B290A" w:rsidR="004624D2" w:rsidRPr="006C1371" w:rsidRDefault="001877D2" w:rsidP="00E5267A">
      <w:pPr>
        <w:spacing w:after="0"/>
        <w:rPr>
          <w:rFonts w:ascii="Arial" w:hAnsi="Arial" w:cs="Arial"/>
          <w:sz w:val="20"/>
          <w:szCs w:val="20"/>
        </w:rPr>
      </w:pPr>
      <w:r w:rsidRPr="006C1371">
        <w:rPr>
          <w:rFonts w:ascii="Arial" w:hAnsi="Arial" w:cs="Arial"/>
          <w:sz w:val="20"/>
          <w:szCs w:val="20"/>
        </w:rPr>
        <w:t>Zástupce</w:t>
      </w:r>
      <w:r w:rsidRPr="006C1371">
        <w:rPr>
          <w:rFonts w:ascii="Arial" w:hAnsi="Arial" w:cs="Arial"/>
          <w:sz w:val="20"/>
          <w:szCs w:val="20"/>
        </w:rPr>
        <w:tab/>
      </w:r>
      <w:r w:rsidRPr="006C1371">
        <w:rPr>
          <w:rFonts w:ascii="Arial" w:hAnsi="Arial" w:cs="Arial"/>
          <w:sz w:val="20"/>
          <w:szCs w:val="20"/>
        </w:rPr>
        <w:tab/>
      </w:r>
      <w:r w:rsidRPr="006C1371">
        <w:rPr>
          <w:rFonts w:ascii="Arial" w:hAnsi="Arial" w:cs="Arial"/>
          <w:sz w:val="20"/>
          <w:szCs w:val="20"/>
          <w:highlight w:val="yellow"/>
        </w:rPr>
        <w:t>[</w:t>
      </w:r>
      <w:r w:rsidR="006C1371" w:rsidRPr="006C1371">
        <w:rPr>
          <w:rFonts w:ascii="Arial" w:hAnsi="Arial" w:cs="Arial"/>
          <w:sz w:val="20"/>
          <w:szCs w:val="20"/>
          <w:highlight w:val="yellow"/>
        </w:rPr>
        <w:t>doplní prodávající</w:t>
      </w:r>
      <w:r w:rsidRPr="006C1371">
        <w:rPr>
          <w:rFonts w:ascii="Arial" w:hAnsi="Arial" w:cs="Arial"/>
          <w:sz w:val="20"/>
          <w:szCs w:val="20"/>
          <w:highlight w:val="yellow"/>
        </w:rPr>
        <w:t>]</w:t>
      </w:r>
    </w:p>
    <w:p w14:paraId="5A44E72B" w14:textId="13EEE6DF" w:rsidR="0084572E" w:rsidRPr="006C1371" w:rsidRDefault="008A335E" w:rsidP="00505FD7">
      <w:pPr>
        <w:spacing w:before="120" w:after="0"/>
        <w:rPr>
          <w:rFonts w:ascii="Arial" w:hAnsi="Arial" w:cs="Arial"/>
          <w:sz w:val="20"/>
          <w:szCs w:val="20"/>
        </w:rPr>
      </w:pPr>
      <w:r w:rsidRPr="006C1371">
        <w:rPr>
          <w:rFonts w:ascii="Arial" w:hAnsi="Arial" w:cs="Arial"/>
          <w:sz w:val="20"/>
          <w:szCs w:val="20"/>
        </w:rPr>
        <w:t>B</w:t>
      </w:r>
      <w:r w:rsidR="0084572E" w:rsidRPr="006C1371">
        <w:rPr>
          <w:rFonts w:ascii="Arial" w:hAnsi="Arial" w:cs="Arial"/>
          <w:sz w:val="20"/>
          <w:szCs w:val="20"/>
        </w:rPr>
        <w:t>ankovní spojení</w:t>
      </w:r>
      <w:r w:rsidRPr="006C1371">
        <w:rPr>
          <w:rFonts w:ascii="Arial" w:hAnsi="Arial" w:cs="Arial"/>
          <w:sz w:val="20"/>
          <w:szCs w:val="20"/>
        </w:rPr>
        <w:tab/>
      </w:r>
      <w:r w:rsidRPr="006C1371">
        <w:rPr>
          <w:rFonts w:ascii="Arial" w:hAnsi="Arial" w:cs="Arial"/>
          <w:sz w:val="20"/>
          <w:szCs w:val="20"/>
          <w:highlight w:val="yellow"/>
        </w:rPr>
        <w:t>[</w:t>
      </w:r>
      <w:r w:rsidR="006C1371" w:rsidRPr="006C1371">
        <w:rPr>
          <w:rFonts w:ascii="Arial" w:hAnsi="Arial" w:cs="Arial"/>
          <w:sz w:val="20"/>
          <w:szCs w:val="20"/>
          <w:highlight w:val="yellow"/>
        </w:rPr>
        <w:t>doplní prodávající</w:t>
      </w:r>
      <w:r w:rsidRPr="006C1371">
        <w:rPr>
          <w:rFonts w:ascii="Arial" w:hAnsi="Arial" w:cs="Arial"/>
          <w:sz w:val="20"/>
          <w:szCs w:val="20"/>
          <w:highlight w:val="yellow"/>
        </w:rPr>
        <w:t>]</w:t>
      </w:r>
    </w:p>
    <w:p w14:paraId="539DB519" w14:textId="45F6DDD7" w:rsidR="008A335E" w:rsidRPr="006C1371" w:rsidRDefault="008A335E" w:rsidP="00E5267A">
      <w:pPr>
        <w:spacing w:after="0"/>
        <w:rPr>
          <w:rFonts w:ascii="Arial" w:hAnsi="Arial" w:cs="Arial"/>
          <w:sz w:val="20"/>
          <w:szCs w:val="20"/>
        </w:rPr>
      </w:pPr>
      <w:r w:rsidRPr="006C1371">
        <w:rPr>
          <w:rFonts w:ascii="Arial" w:hAnsi="Arial" w:cs="Arial"/>
          <w:sz w:val="20"/>
          <w:szCs w:val="20"/>
        </w:rPr>
        <w:t>Číslo účtu</w:t>
      </w:r>
      <w:r w:rsidRPr="006C1371">
        <w:rPr>
          <w:rFonts w:ascii="Arial" w:hAnsi="Arial" w:cs="Arial"/>
          <w:sz w:val="20"/>
          <w:szCs w:val="20"/>
        </w:rPr>
        <w:tab/>
      </w:r>
      <w:r w:rsidRPr="006C1371">
        <w:rPr>
          <w:rFonts w:ascii="Arial" w:hAnsi="Arial" w:cs="Arial"/>
          <w:sz w:val="20"/>
          <w:szCs w:val="20"/>
        </w:rPr>
        <w:tab/>
      </w:r>
      <w:r w:rsidRPr="006C1371">
        <w:rPr>
          <w:rFonts w:ascii="Arial" w:hAnsi="Arial" w:cs="Arial"/>
          <w:sz w:val="20"/>
          <w:szCs w:val="20"/>
          <w:highlight w:val="yellow"/>
        </w:rPr>
        <w:t>[</w:t>
      </w:r>
      <w:r w:rsidR="006C1371" w:rsidRPr="006C1371">
        <w:rPr>
          <w:rFonts w:ascii="Arial" w:hAnsi="Arial" w:cs="Arial"/>
          <w:sz w:val="20"/>
          <w:szCs w:val="20"/>
          <w:highlight w:val="yellow"/>
        </w:rPr>
        <w:t>doplní prodávající</w:t>
      </w:r>
      <w:r w:rsidRPr="006C1371">
        <w:rPr>
          <w:rFonts w:ascii="Arial" w:hAnsi="Arial" w:cs="Arial"/>
          <w:sz w:val="20"/>
          <w:szCs w:val="20"/>
          <w:highlight w:val="yellow"/>
        </w:rPr>
        <w:t>]</w:t>
      </w:r>
    </w:p>
    <w:p w14:paraId="77181946" w14:textId="128C86A7" w:rsidR="003649EC" w:rsidRPr="00505FD7" w:rsidRDefault="003649EC" w:rsidP="00505FD7">
      <w:pPr>
        <w:spacing w:before="240" w:after="240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dále</w:t>
      </w:r>
      <w:r w:rsidR="0067092B" w:rsidRPr="00505FD7">
        <w:rPr>
          <w:rFonts w:ascii="Arial" w:hAnsi="Arial" w:cs="Arial"/>
          <w:sz w:val="20"/>
          <w:szCs w:val="20"/>
        </w:rPr>
        <w:t xml:space="preserve"> také </w:t>
      </w:r>
      <w:r w:rsidRPr="00505FD7">
        <w:rPr>
          <w:rFonts w:ascii="Arial" w:hAnsi="Arial" w:cs="Arial"/>
          <w:sz w:val="20"/>
          <w:szCs w:val="20"/>
        </w:rPr>
        <w:t xml:space="preserve">jen </w:t>
      </w:r>
      <w:r w:rsidR="0067092B" w:rsidRPr="00505FD7">
        <w:rPr>
          <w:rFonts w:ascii="Arial" w:hAnsi="Arial" w:cs="Arial"/>
          <w:sz w:val="20"/>
          <w:szCs w:val="20"/>
        </w:rPr>
        <w:t xml:space="preserve">jako </w:t>
      </w:r>
      <w:r w:rsidR="0067092B" w:rsidRPr="00505FD7">
        <w:rPr>
          <w:rFonts w:ascii="Arial" w:hAnsi="Arial" w:cs="Arial"/>
          <w:i/>
          <w:sz w:val="20"/>
          <w:szCs w:val="20"/>
        </w:rPr>
        <w:t>„</w:t>
      </w:r>
      <w:r w:rsidRPr="00505FD7">
        <w:rPr>
          <w:rFonts w:ascii="Arial" w:hAnsi="Arial" w:cs="Arial"/>
          <w:i/>
          <w:sz w:val="20"/>
          <w:szCs w:val="20"/>
        </w:rPr>
        <w:t>prodávající</w:t>
      </w:r>
      <w:r w:rsidR="0067092B" w:rsidRPr="00505FD7">
        <w:rPr>
          <w:rFonts w:ascii="Arial" w:hAnsi="Arial" w:cs="Arial"/>
          <w:i/>
          <w:sz w:val="20"/>
          <w:szCs w:val="20"/>
        </w:rPr>
        <w:t>“</w:t>
      </w:r>
      <w:r w:rsidR="008A335E" w:rsidRPr="002A65FD">
        <w:rPr>
          <w:rFonts w:ascii="Arial" w:hAnsi="Arial" w:cs="Arial"/>
          <w:sz w:val="20"/>
          <w:szCs w:val="20"/>
        </w:rPr>
        <w:t xml:space="preserve"> a</w:t>
      </w:r>
    </w:p>
    <w:p w14:paraId="61A20DC6" w14:textId="3416661F" w:rsidR="003649EC" w:rsidRPr="00505FD7" w:rsidRDefault="008A335E" w:rsidP="00505FD7">
      <w:pPr>
        <w:spacing w:after="120"/>
        <w:rPr>
          <w:rFonts w:ascii="Arial" w:hAnsi="Arial" w:cs="Arial"/>
          <w:b/>
          <w:sz w:val="20"/>
          <w:szCs w:val="20"/>
        </w:rPr>
      </w:pPr>
      <w:r w:rsidRPr="00801635">
        <w:rPr>
          <w:rFonts w:ascii="Arial" w:hAnsi="Arial" w:cs="Arial"/>
          <w:b/>
          <w:szCs w:val="20"/>
        </w:rPr>
        <w:t>Kupující</w:t>
      </w:r>
      <w:r w:rsidRPr="00505FD7">
        <w:rPr>
          <w:rFonts w:ascii="Arial" w:hAnsi="Arial" w:cs="Arial"/>
          <w:szCs w:val="20"/>
        </w:rPr>
        <w:tab/>
      </w:r>
      <w:r w:rsidRPr="00505FD7">
        <w:rPr>
          <w:rFonts w:ascii="Arial" w:hAnsi="Arial" w:cs="Arial"/>
          <w:szCs w:val="20"/>
        </w:rPr>
        <w:tab/>
      </w:r>
      <w:r w:rsidR="0067092B" w:rsidRPr="00505FD7">
        <w:rPr>
          <w:rFonts w:ascii="Arial" w:hAnsi="Arial" w:cs="Arial"/>
          <w:b/>
          <w:szCs w:val="20"/>
        </w:rPr>
        <w:t>Královéhradecký kraj</w:t>
      </w:r>
    </w:p>
    <w:p w14:paraId="6A91B7C7" w14:textId="32D25FD8" w:rsidR="008A335E" w:rsidRDefault="008A335E" w:rsidP="00505FD7">
      <w:pPr>
        <w:spacing w:after="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IČO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  <w:t>708 89</w:t>
      </w:r>
      <w:r w:rsidR="006C1371">
        <w:rPr>
          <w:rFonts w:ascii="Arial" w:hAnsi="Arial" w:cs="Arial"/>
          <w:sz w:val="20"/>
          <w:szCs w:val="20"/>
        </w:rPr>
        <w:t> </w:t>
      </w:r>
      <w:r w:rsidRPr="002A65FD">
        <w:rPr>
          <w:rFonts w:ascii="Arial" w:hAnsi="Arial" w:cs="Arial"/>
          <w:sz w:val="20"/>
          <w:szCs w:val="20"/>
        </w:rPr>
        <w:t>546</w:t>
      </w:r>
    </w:p>
    <w:p w14:paraId="45E37AB1" w14:textId="23CEE49F" w:rsidR="006C1371" w:rsidRPr="006C1371" w:rsidRDefault="006C1371" w:rsidP="006C137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                                </w:t>
      </w:r>
      <w:r w:rsidRPr="006C1371">
        <w:rPr>
          <w:rFonts w:ascii="Arial" w:hAnsi="Arial" w:cs="Arial"/>
          <w:sz w:val="20"/>
          <w:szCs w:val="20"/>
        </w:rPr>
        <w:t>CZ 708 89 546</w:t>
      </w:r>
    </w:p>
    <w:p w14:paraId="4A1E46FE" w14:textId="5A58889B" w:rsidR="004624D2" w:rsidRPr="00505FD7" w:rsidRDefault="008A335E" w:rsidP="00505FD7">
      <w:pPr>
        <w:spacing w:after="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Se sídlem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="004624D2" w:rsidRPr="00505FD7">
        <w:rPr>
          <w:rFonts w:ascii="Arial" w:hAnsi="Arial" w:cs="Arial"/>
          <w:sz w:val="20"/>
          <w:szCs w:val="20"/>
        </w:rPr>
        <w:t>Pivovarské náměstí 1245, 500 03 Hradec Králové</w:t>
      </w:r>
    </w:p>
    <w:p w14:paraId="06966BBF" w14:textId="13E3279F" w:rsidR="004624D2" w:rsidRPr="00505FD7" w:rsidRDefault="008A335E" w:rsidP="00505FD7">
      <w:pPr>
        <w:spacing w:after="12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Zástupce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="00801635">
        <w:rPr>
          <w:rFonts w:ascii="Arial" w:hAnsi="Arial" w:cs="Arial"/>
          <w:sz w:val="20"/>
          <w:szCs w:val="20"/>
        </w:rPr>
        <w:t>Mgr. Martin Červíček</w:t>
      </w:r>
      <w:r w:rsidRPr="002A65FD">
        <w:rPr>
          <w:rFonts w:ascii="Arial" w:hAnsi="Arial" w:cs="Arial"/>
          <w:sz w:val="20"/>
          <w:szCs w:val="20"/>
        </w:rPr>
        <w:t xml:space="preserve">, </w:t>
      </w:r>
      <w:r w:rsidR="004624D2" w:rsidRPr="00505FD7">
        <w:rPr>
          <w:rFonts w:ascii="Arial" w:hAnsi="Arial" w:cs="Arial"/>
          <w:sz w:val="20"/>
          <w:szCs w:val="20"/>
        </w:rPr>
        <w:t>hejtman kraje</w:t>
      </w:r>
    </w:p>
    <w:p w14:paraId="5E162823" w14:textId="264BFC49" w:rsidR="008A335E" w:rsidRPr="002A65FD" w:rsidRDefault="004624D2" w:rsidP="00505FD7">
      <w:pPr>
        <w:spacing w:after="0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Bankovní spojení</w:t>
      </w:r>
      <w:r w:rsidR="008A335E" w:rsidRPr="002A65FD">
        <w:rPr>
          <w:rFonts w:ascii="Arial" w:hAnsi="Arial" w:cs="Arial"/>
          <w:sz w:val="20"/>
          <w:szCs w:val="20"/>
        </w:rPr>
        <w:tab/>
        <w:t>Komerční banka, a.s., pobočka Hradec Králové</w:t>
      </w:r>
    </w:p>
    <w:p w14:paraId="5EAC8084" w14:textId="25258CCB" w:rsidR="008A335E" w:rsidRPr="002A65FD" w:rsidRDefault="008A335E" w:rsidP="00E5267A">
      <w:pPr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Číslo účtu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  <w:t>27-2031110287/0100</w:t>
      </w:r>
    </w:p>
    <w:p w14:paraId="1142540E" w14:textId="370E4F85" w:rsidR="003649EC" w:rsidRPr="00505FD7" w:rsidRDefault="008A335E" w:rsidP="00E5267A">
      <w:pPr>
        <w:spacing w:after="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 xml:space="preserve">dále jako </w:t>
      </w:r>
      <w:r w:rsidRPr="00505FD7">
        <w:rPr>
          <w:rFonts w:ascii="Arial" w:hAnsi="Arial" w:cs="Arial"/>
          <w:i/>
          <w:sz w:val="20"/>
          <w:szCs w:val="20"/>
        </w:rPr>
        <w:t>„prodávající,“</w:t>
      </w:r>
      <w:r w:rsidRPr="002A65FD">
        <w:rPr>
          <w:rFonts w:ascii="Arial" w:hAnsi="Arial" w:cs="Arial"/>
          <w:sz w:val="20"/>
          <w:szCs w:val="20"/>
        </w:rPr>
        <w:t xml:space="preserve"> prodávající a kupující také společně jako </w:t>
      </w:r>
      <w:r w:rsidRPr="00505FD7">
        <w:rPr>
          <w:rFonts w:ascii="Arial" w:hAnsi="Arial" w:cs="Arial"/>
          <w:i/>
          <w:sz w:val="20"/>
          <w:szCs w:val="20"/>
        </w:rPr>
        <w:t>„smluvní strany“</w:t>
      </w:r>
    </w:p>
    <w:p w14:paraId="7ADD7239" w14:textId="77777777" w:rsidR="000331F9" w:rsidRDefault="000331F9" w:rsidP="000331F9">
      <w:pPr>
        <w:jc w:val="center"/>
        <w:rPr>
          <w:rFonts w:ascii="Arial" w:hAnsi="Arial" w:cs="Arial"/>
          <w:b/>
          <w:sz w:val="20"/>
          <w:szCs w:val="20"/>
        </w:rPr>
      </w:pPr>
    </w:p>
    <w:p w14:paraId="469E61D2" w14:textId="525AA79F" w:rsidR="000331F9" w:rsidRPr="000331F9" w:rsidRDefault="000331F9" w:rsidP="000331F9">
      <w:pPr>
        <w:jc w:val="center"/>
        <w:rPr>
          <w:rFonts w:ascii="Arial" w:hAnsi="Arial" w:cs="Arial"/>
          <w:b/>
          <w:sz w:val="20"/>
          <w:szCs w:val="20"/>
        </w:rPr>
      </w:pPr>
      <w:r w:rsidRPr="000331F9">
        <w:rPr>
          <w:rFonts w:ascii="Arial" w:hAnsi="Arial" w:cs="Arial"/>
          <w:b/>
          <w:sz w:val="20"/>
          <w:szCs w:val="20"/>
        </w:rPr>
        <w:t>Preambule</w:t>
      </w:r>
    </w:p>
    <w:p w14:paraId="451B8071" w14:textId="3C43A259" w:rsidR="000331F9" w:rsidRPr="000331F9" w:rsidRDefault="000331F9" w:rsidP="000331F9">
      <w:pPr>
        <w:jc w:val="both"/>
        <w:rPr>
          <w:rFonts w:ascii="Arial" w:hAnsi="Arial" w:cs="Arial"/>
          <w:b/>
          <w:sz w:val="20"/>
          <w:szCs w:val="20"/>
        </w:rPr>
      </w:pPr>
      <w:r w:rsidRPr="000331F9">
        <w:rPr>
          <w:rFonts w:ascii="Arial" w:hAnsi="Arial" w:cs="Arial"/>
          <w:sz w:val="20"/>
          <w:szCs w:val="20"/>
        </w:rPr>
        <w:t xml:space="preserve">Tato smlouva se uzavírá v souladu se zadávací dokumentací kupujícího, a to na základě výsledku veřejné zakázky na dodávky s názvem </w:t>
      </w:r>
      <w:r w:rsidR="005C3439" w:rsidRPr="005C3439">
        <w:rPr>
          <w:rFonts w:ascii="Arial" w:hAnsi="Arial" w:cs="Arial"/>
          <w:b/>
          <w:sz w:val="20"/>
          <w:szCs w:val="20"/>
        </w:rPr>
        <w:t xml:space="preserve">Exponáty pro Pevnost </w:t>
      </w:r>
      <w:proofErr w:type="spellStart"/>
      <w:r w:rsidR="005C3439" w:rsidRPr="005C3439">
        <w:rPr>
          <w:rFonts w:ascii="Arial" w:hAnsi="Arial" w:cs="Arial"/>
          <w:b/>
          <w:sz w:val="20"/>
          <w:szCs w:val="20"/>
        </w:rPr>
        <w:t>Dobrošov</w:t>
      </w:r>
      <w:proofErr w:type="spellEnd"/>
      <w:r w:rsidR="005C3439" w:rsidRPr="005C3439">
        <w:rPr>
          <w:rFonts w:ascii="Arial" w:hAnsi="Arial" w:cs="Arial"/>
          <w:b/>
          <w:sz w:val="20"/>
          <w:szCs w:val="20"/>
        </w:rPr>
        <w:t xml:space="preserve"> – tiskařské výrobky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E767D1">
        <w:rPr>
          <w:rFonts w:ascii="Arial" w:hAnsi="Arial" w:cs="Arial"/>
          <w:b/>
          <w:bCs/>
          <w:sz w:val="20"/>
          <w:szCs w:val="20"/>
        </w:rPr>
        <w:t xml:space="preserve">II </w:t>
      </w:r>
      <w:bookmarkStart w:id="2" w:name="_GoBack"/>
      <w:bookmarkEnd w:id="2"/>
      <w:r w:rsidRPr="000331F9">
        <w:rPr>
          <w:rFonts w:ascii="Arial" w:hAnsi="Arial" w:cs="Arial"/>
          <w:sz w:val="20"/>
          <w:szCs w:val="20"/>
        </w:rPr>
        <w:t>(dále</w:t>
      </w:r>
      <w:r w:rsidRPr="000331F9">
        <w:rPr>
          <w:rFonts w:ascii="Arial" w:hAnsi="Arial" w:cs="Arial"/>
          <w:sz w:val="20"/>
          <w:szCs w:val="20"/>
          <w:shd w:val="clear" w:color="auto" w:fill="FFFFFF"/>
        </w:rPr>
        <w:t xml:space="preserve"> jen „veřejná zakázka“),</w:t>
      </w:r>
      <w:r w:rsidRPr="000331F9">
        <w:rPr>
          <w:rFonts w:ascii="Arial" w:hAnsi="Arial" w:cs="Arial"/>
          <w:b/>
          <w:sz w:val="20"/>
          <w:szCs w:val="20"/>
        </w:rPr>
        <w:t xml:space="preserve"> </w:t>
      </w:r>
      <w:r w:rsidRPr="000331F9">
        <w:rPr>
          <w:rFonts w:ascii="Arial" w:hAnsi="Arial" w:cs="Arial"/>
          <w:sz w:val="20"/>
          <w:szCs w:val="20"/>
        </w:rPr>
        <w:t>zadané jako zakázka malého rozsahu dle§ 27 písm. a) zákona č. 134/2016 Sb., o zadávání veřejných zakázek, v účinném znění (dále jen „ZZVZ“) a dále v souladu s vlastními technickými podmínkami předmětu koupě, které prodávající vložil do své nabídky v rámci veřejné zakázky, a které tvoří přílohu č. 1 této smlouvy -  Specifikace předmětu včetně výkazu výměr</w:t>
      </w:r>
      <w:r>
        <w:rPr>
          <w:rFonts w:ascii="Arial" w:hAnsi="Arial" w:cs="Arial"/>
          <w:sz w:val="20"/>
          <w:szCs w:val="20"/>
        </w:rPr>
        <w:t>.</w:t>
      </w:r>
    </w:p>
    <w:p w14:paraId="4F0154A3" w14:textId="1ABE8740" w:rsidR="003649EC" w:rsidRPr="000331F9" w:rsidRDefault="003649EC" w:rsidP="00505FD7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0331F9">
        <w:rPr>
          <w:rFonts w:ascii="Arial" w:hAnsi="Arial" w:cs="Arial"/>
          <w:b/>
          <w:sz w:val="20"/>
          <w:szCs w:val="20"/>
        </w:rPr>
        <w:t>I.</w:t>
      </w:r>
    </w:p>
    <w:p w14:paraId="0118D5B3" w14:textId="68754533" w:rsidR="003649EC" w:rsidRPr="003E4AAE" w:rsidRDefault="003649EC" w:rsidP="005C3439">
      <w:pPr>
        <w:pStyle w:val="Odstavecseseznamem"/>
        <w:numPr>
          <w:ilvl w:val="0"/>
          <w:numId w:val="6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Předmětem koupě j</w:t>
      </w:r>
      <w:r w:rsidR="008027D6">
        <w:rPr>
          <w:rFonts w:ascii="Arial" w:hAnsi="Arial" w:cs="Arial"/>
          <w:sz w:val="20"/>
          <w:szCs w:val="20"/>
        </w:rPr>
        <w:t>sou</w:t>
      </w:r>
      <w:r w:rsidR="008027D6" w:rsidRPr="003E4AAE">
        <w:rPr>
          <w:rFonts w:ascii="Arial" w:hAnsi="Arial" w:cs="Arial"/>
          <w:sz w:val="20"/>
          <w:szCs w:val="20"/>
        </w:rPr>
        <w:t xml:space="preserve"> </w:t>
      </w:r>
      <w:r w:rsidR="005C3439" w:rsidRPr="005C3439">
        <w:rPr>
          <w:rFonts w:ascii="Arial" w:hAnsi="Arial" w:cs="Arial"/>
          <w:b/>
          <w:sz w:val="20"/>
          <w:szCs w:val="20"/>
        </w:rPr>
        <w:t>tiskařské výrobky do exteriéru i interiéru</w:t>
      </w:r>
      <w:r w:rsidR="005C3439" w:rsidRPr="005C3439">
        <w:rPr>
          <w:rFonts w:ascii="Arial" w:hAnsi="Arial" w:cs="Arial"/>
          <w:sz w:val="20"/>
          <w:szCs w:val="20"/>
        </w:rPr>
        <w:t xml:space="preserve"> </w:t>
      </w:r>
      <w:r w:rsidR="005C3439" w:rsidRPr="005C3439">
        <w:rPr>
          <w:rFonts w:ascii="Arial" w:hAnsi="Arial" w:cs="Arial"/>
          <w:b/>
          <w:sz w:val="20"/>
          <w:szCs w:val="20"/>
        </w:rPr>
        <w:t xml:space="preserve">Pevnosti </w:t>
      </w:r>
      <w:proofErr w:type="spellStart"/>
      <w:r w:rsidR="005C3439" w:rsidRPr="005C3439">
        <w:rPr>
          <w:rFonts w:ascii="Arial" w:hAnsi="Arial" w:cs="Arial"/>
          <w:b/>
          <w:sz w:val="20"/>
          <w:szCs w:val="20"/>
        </w:rPr>
        <w:t>Dobrošov</w:t>
      </w:r>
      <w:proofErr w:type="spellEnd"/>
      <w:r w:rsidR="005C3439">
        <w:rPr>
          <w:rFonts w:ascii="Arial" w:hAnsi="Arial" w:cs="Arial"/>
          <w:sz w:val="20"/>
          <w:szCs w:val="20"/>
        </w:rPr>
        <w:t xml:space="preserve"> </w:t>
      </w:r>
      <w:r w:rsidR="008027D6" w:rsidRPr="003E4AAE">
        <w:rPr>
          <w:rFonts w:ascii="Arial" w:hAnsi="Arial" w:cs="Arial"/>
          <w:sz w:val="20"/>
          <w:szCs w:val="20"/>
        </w:rPr>
        <w:t>dle přílohy č. 1 Smlouvy.</w:t>
      </w:r>
      <w:r w:rsidR="005C3439">
        <w:rPr>
          <w:rFonts w:ascii="Arial" w:hAnsi="Arial" w:cs="Arial"/>
          <w:sz w:val="20"/>
          <w:szCs w:val="20"/>
        </w:rPr>
        <w:t xml:space="preserve"> </w:t>
      </w:r>
      <w:r w:rsidR="005C3439" w:rsidRPr="005C3439">
        <w:rPr>
          <w:rFonts w:ascii="Arial" w:hAnsi="Arial" w:cs="Arial"/>
          <w:sz w:val="20"/>
          <w:szCs w:val="20"/>
        </w:rPr>
        <w:t>Některé předměty zahrnují i dodávku a umístění kovových stojanů. Veškeré výrobky musí být odolné vlhku. Venkovní tabule musí být odolné povětrnostním vlivům a UV záření. Předpokladem je hliníkový kompozitní materiál nebo obdobná vyhovující technologie.</w:t>
      </w:r>
    </w:p>
    <w:p w14:paraId="30CAD765" w14:textId="793E2DF1" w:rsidR="003649EC" w:rsidRPr="002A65FD" w:rsidRDefault="00E5267A" w:rsidP="00505FD7">
      <w:pPr>
        <w:pStyle w:val="Odstavecseseznamem"/>
        <w:numPr>
          <w:ilvl w:val="0"/>
          <w:numId w:val="6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Realizace p</w:t>
      </w:r>
      <w:r w:rsidR="00250CAC" w:rsidRPr="00505FD7">
        <w:rPr>
          <w:rFonts w:ascii="Arial" w:hAnsi="Arial" w:cs="Arial"/>
          <w:sz w:val="20"/>
          <w:szCs w:val="20"/>
        </w:rPr>
        <w:t>ředmět</w:t>
      </w:r>
      <w:r w:rsidRPr="002A65FD">
        <w:rPr>
          <w:rFonts w:ascii="Arial" w:hAnsi="Arial" w:cs="Arial"/>
          <w:sz w:val="20"/>
          <w:szCs w:val="20"/>
        </w:rPr>
        <w:t>u</w:t>
      </w:r>
      <w:r w:rsidR="00250CAC" w:rsidRPr="00505FD7">
        <w:rPr>
          <w:rFonts w:ascii="Arial" w:hAnsi="Arial" w:cs="Arial"/>
          <w:sz w:val="20"/>
          <w:szCs w:val="20"/>
        </w:rPr>
        <w:t xml:space="preserve"> této smlouvy je součástí projektu „Revitalizace a zatraktivnění pevnosti </w:t>
      </w:r>
      <w:proofErr w:type="spellStart"/>
      <w:r w:rsidR="00250CAC" w:rsidRPr="00505FD7">
        <w:rPr>
          <w:rFonts w:ascii="Arial" w:hAnsi="Arial" w:cs="Arial"/>
          <w:sz w:val="20"/>
          <w:szCs w:val="20"/>
        </w:rPr>
        <w:t>Dobrošov</w:t>
      </w:r>
      <w:proofErr w:type="spellEnd"/>
      <w:r w:rsidR="00250CAC" w:rsidRPr="00505FD7">
        <w:rPr>
          <w:rFonts w:ascii="Arial" w:hAnsi="Arial" w:cs="Arial"/>
          <w:sz w:val="20"/>
          <w:szCs w:val="20"/>
        </w:rPr>
        <w:t>“, registrační číslo CZ.06.3.33/0.0/0.0/15_015/0000323 (dále jen „projekt“), který je schválen k poskytnutí dotace z Integrovaného regionálního operačního programu.</w:t>
      </w:r>
    </w:p>
    <w:p w14:paraId="4337BC44" w14:textId="77777777" w:rsidR="00E5267A" w:rsidRPr="002A65FD" w:rsidRDefault="00E5267A" w:rsidP="00505FD7">
      <w:pPr>
        <w:pStyle w:val="Odstavecseseznamem"/>
        <w:numPr>
          <w:ilvl w:val="0"/>
          <w:numId w:val="6"/>
        </w:numPr>
        <w:spacing w:before="120" w:after="2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Kupující zmocňuje následující osoby k jednání:</w:t>
      </w:r>
    </w:p>
    <w:p w14:paraId="4C3E4B61" w14:textId="70FAFFE0" w:rsidR="00E5267A" w:rsidRPr="002A65FD" w:rsidRDefault="00E5267A" w:rsidP="00505FD7">
      <w:pPr>
        <w:pStyle w:val="Zkladntext"/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2A65FD">
        <w:rPr>
          <w:rFonts w:ascii="Arial" w:hAnsi="Arial" w:cs="Arial"/>
          <w:color w:val="000000"/>
        </w:rPr>
        <w:t>zástupce kupujícího ve věcech smluvních</w:t>
      </w:r>
      <w:r w:rsidRPr="002A65FD">
        <w:rPr>
          <w:rFonts w:ascii="Arial" w:hAnsi="Arial" w:cs="Arial"/>
          <w:color w:val="000000"/>
        </w:rPr>
        <w:tab/>
      </w:r>
      <w:r w:rsidR="006C1371">
        <w:rPr>
          <w:rFonts w:ascii="Arial" w:hAnsi="Arial" w:cs="Arial"/>
          <w:color w:val="000000"/>
        </w:rPr>
        <w:t>Ing. Václav Nýč</w:t>
      </w:r>
    </w:p>
    <w:p w14:paraId="0CDE9771" w14:textId="19A91894" w:rsidR="00E5267A" w:rsidRPr="002A65FD" w:rsidRDefault="00E5267A" w:rsidP="00505FD7">
      <w:pPr>
        <w:pStyle w:val="Zkladntext"/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2A65FD">
        <w:rPr>
          <w:rFonts w:ascii="Arial" w:hAnsi="Arial" w:cs="Arial"/>
          <w:color w:val="000000"/>
        </w:rPr>
        <w:lastRenderedPageBreak/>
        <w:t>zástupce kupujícího ve věcech technických</w:t>
      </w:r>
      <w:r w:rsidRPr="002A65FD">
        <w:rPr>
          <w:rFonts w:ascii="Arial" w:hAnsi="Arial" w:cs="Arial"/>
          <w:color w:val="000000"/>
        </w:rPr>
        <w:tab/>
        <w:t>Bc. Martin Měřinsk</w:t>
      </w:r>
      <w:r w:rsidR="00345498" w:rsidRPr="002A65FD">
        <w:rPr>
          <w:rFonts w:ascii="Arial" w:hAnsi="Arial" w:cs="Arial"/>
          <w:color w:val="000000"/>
        </w:rPr>
        <w:t>ý</w:t>
      </w:r>
    </w:p>
    <w:p w14:paraId="3C404789" w14:textId="002EE0B9" w:rsidR="00E5267A" w:rsidRPr="004D4ACA" w:rsidRDefault="00E5267A" w:rsidP="00505FD7">
      <w:pPr>
        <w:pStyle w:val="Zkladntext"/>
        <w:numPr>
          <w:ilvl w:val="0"/>
          <w:numId w:val="2"/>
        </w:numPr>
        <w:spacing w:before="120" w:after="240"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4D4ACA">
        <w:rPr>
          <w:rFonts w:ascii="Arial" w:hAnsi="Arial" w:cs="Arial"/>
          <w:color w:val="000000"/>
        </w:rPr>
        <w:t>zástupce uživatele</w:t>
      </w:r>
      <w:r w:rsidRPr="004D4ACA">
        <w:rPr>
          <w:rFonts w:ascii="Arial" w:hAnsi="Arial" w:cs="Arial"/>
          <w:color w:val="000000"/>
        </w:rPr>
        <w:tab/>
      </w:r>
      <w:r w:rsidRPr="004D4ACA">
        <w:rPr>
          <w:rFonts w:ascii="Arial" w:hAnsi="Arial" w:cs="Arial"/>
          <w:color w:val="000000"/>
        </w:rPr>
        <w:tab/>
      </w:r>
      <w:r w:rsidRPr="004D4ACA">
        <w:rPr>
          <w:rFonts w:ascii="Arial" w:hAnsi="Arial" w:cs="Arial"/>
          <w:color w:val="000000"/>
        </w:rPr>
        <w:tab/>
      </w:r>
      <w:r w:rsidRPr="004D4ACA">
        <w:rPr>
          <w:rFonts w:ascii="Arial" w:hAnsi="Arial" w:cs="Arial"/>
          <w:color w:val="000000"/>
        </w:rPr>
        <w:tab/>
      </w:r>
      <w:r w:rsidR="004D4ACA" w:rsidRPr="004D4ACA">
        <w:rPr>
          <w:rFonts w:ascii="Arial" w:hAnsi="Arial" w:cs="Arial"/>
        </w:rPr>
        <w:t>Mgr. Jan Tůma</w:t>
      </w:r>
    </w:p>
    <w:p w14:paraId="70B60D57" w14:textId="77777777" w:rsidR="003649EC" w:rsidRPr="00505FD7" w:rsidRDefault="003649EC" w:rsidP="00505FD7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II.</w:t>
      </w:r>
    </w:p>
    <w:p w14:paraId="19BE79D4" w14:textId="789DB5C5" w:rsidR="00345498" w:rsidRPr="00505FD7" w:rsidRDefault="003649EC" w:rsidP="00505FD7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Prodávající prohlašuje, že je výlučným vlastníkem předmětu koupě</w:t>
      </w:r>
      <w:r w:rsidR="003D1C1A" w:rsidRPr="00505FD7">
        <w:rPr>
          <w:rFonts w:ascii="Arial" w:hAnsi="Arial" w:cs="Arial"/>
          <w:sz w:val="20"/>
          <w:szCs w:val="20"/>
        </w:rPr>
        <w:t xml:space="preserve"> </w:t>
      </w:r>
      <w:r w:rsidR="008027D6">
        <w:rPr>
          <w:rFonts w:ascii="Arial" w:hAnsi="Arial" w:cs="Arial"/>
          <w:sz w:val="20"/>
          <w:szCs w:val="20"/>
        </w:rPr>
        <w:t xml:space="preserve">dle přílohy č. 1 Smlouvy </w:t>
      </w:r>
      <w:r w:rsidRPr="00505FD7">
        <w:rPr>
          <w:rFonts w:ascii="Arial" w:hAnsi="Arial" w:cs="Arial"/>
          <w:sz w:val="20"/>
          <w:szCs w:val="20"/>
        </w:rPr>
        <w:t xml:space="preserve">a má právo s ním </w:t>
      </w:r>
      <w:r w:rsidR="00345498" w:rsidRPr="002A65FD">
        <w:rPr>
          <w:rFonts w:ascii="Arial" w:hAnsi="Arial" w:cs="Arial"/>
          <w:sz w:val="20"/>
          <w:szCs w:val="20"/>
        </w:rPr>
        <w:t xml:space="preserve">v plném rozsahu </w:t>
      </w:r>
      <w:r w:rsidRPr="00505FD7">
        <w:rPr>
          <w:rFonts w:ascii="Arial" w:hAnsi="Arial" w:cs="Arial"/>
          <w:sz w:val="20"/>
          <w:szCs w:val="20"/>
        </w:rPr>
        <w:t>nakládat</w:t>
      </w:r>
      <w:r w:rsidR="00345498" w:rsidRPr="002A65FD">
        <w:rPr>
          <w:rFonts w:ascii="Arial" w:hAnsi="Arial" w:cs="Arial"/>
          <w:sz w:val="20"/>
          <w:szCs w:val="20"/>
        </w:rPr>
        <w:t xml:space="preserve"> i ho zcizit.</w:t>
      </w:r>
    </w:p>
    <w:p w14:paraId="542C71B3" w14:textId="79CA251A" w:rsidR="007A5035" w:rsidRDefault="00A263D2" w:rsidP="00B2672B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Prodávající prodává touto smlouvou </w:t>
      </w:r>
      <w:r w:rsidR="00E5267A" w:rsidRPr="00505FD7">
        <w:rPr>
          <w:rFonts w:ascii="Arial" w:hAnsi="Arial" w:cs="Arial"/>
          <w:sz w:val="20"/>
          <w:szCs w:val="20"/>
        </w:rPr>
        <w:t xml:space="preserve">předmět </w:t>
      </w:r>
      <w:r w:rsidR="008027D6">
        <w:rPr>
          <w:rFonts w:ascii="Arial" w:hAnsi="Arial" w:cs="Arial"/>
          <w:sz w:val="20"/>
          <w:szCs w:val="20"/>
        </w:rPr>
        <w:t xml:space="preserve">dle přílohy č. 1 </w:t>
      </w:r>
      <w:r w:rsidR="00E5267A" w:rsidRPr="00505FD7">
        <w:rPr>
          <w:rFonts w:ascii="Arial" w:hAnsi="Arial" w:cs="Arial"/>
          <w:sz w:val="20"/>
          <w:szCs w:val="20"/>
        </w:rPr>
        <w:t xml:space="preserve">koupě </w:t>
      </w:r>
      <w:r w:rsidRPr="00505FD7">
        <w:rPr>
          <w:rFonts w:ascii="Arial" w:hAnsi="Arial" w:cs="Arial"/>
          <w:sz w:val="20"/>
          <w:szCs w:val="20"/>
        </w:rPr>
        <w:t xml:space="preserve">kupujícímu a tento jej přijímá do svého </w:t>
      </w:r>
      <w:r w:rsidR="00E5267A" w:rsidRPr="00505FD7">
        <w:rPr>
          <w:rFonts w:ascii="Arial" w:hAnsi="Arial" w:cs="Arial"/>
          <w:sz w:val="20"/>
          <w:szCs w:val="20"/>
        </w:rPr>
        <w:t xml:space="preserve">výlučného </w:t>
      </w:r>
      <w:r w:rsidRPr="00505FD7">
        <w:rPr>
          <w:rFonts w:ascii="Arial" w:hAnsi="Arial" w:cs="Arial"/>
          <w:sz w:val="20"/>
          <w:szCs w:val="20"/>
        </w:rPr>
        <w:t>vlastnictví</w:t>
      </w:r>
      <w:r w:rsidR="002E506B" w:rsidRPr="00505FD7">
        <w:rPr>
          <w:rFonts w:ascii="Arial" w:hAnsi="Arial" w:cs="Arial"/>
          <w:sz w:val="20"/>
          <w:szCs w:val="20"/>
        </w:rPr>
        <w:t>.</w:t>
      </w:r>
    </w:p>
    <w:p w14:paraId="24827974" w14:textId="53501519" w:rsidR="000F725A" w:rsidRPr="000F725A" w:rsidRDefault="000F725A" w:rsidP="00056018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F725A">
        <w:rPr>
          <w:rFonts w:ascii="Arial" w:hAnsi="Arial" w:cs="Arial"/>
          <w:sz w:val="20"/>
          <w:szCs w:val="20"/>
        </w:rPr>
        <w:t xml:space="preserve">Zahájení plnění </w:t>
      </w:r>
      <w:r>
        <w:rPr>
          <w:rFonts w:ascii="Arial" w:hAnsi="Arial" w:cs="Arial"/>
          <w:sz w:val="20"/>
          <w:szCs w:val="20"/>
        </w:rPr>
        <w:t xml:space="preserve">je </w:t>
      </w:r>
      <w:r w:rsidRPr="000F725A">
        <w:rPr>
          <w:rFonts w:ascii="Arial" w:hAnsi="Arial" w:cs="Arial"/>
          <w:sz w:val="20"/>
          <w:szCs w:val="20"/>
        </w:rPr>
        <w:t xml:space="preserve">do 3 pracovních dnů od doručení výzvy </w:t>
      </w:r>
      <w:r>
        <w:rPr>
          <w:rFonts w:ascii="Arial" w:hAnsi="Arial" w:cs="Arial"/>
          <w:sz w:val="20"/>
          <w:szCs w:val="20"/>
        </w:rPr>
        <w:t xml:space="preserve">kupujícího </w:t>
      </w:r>
      <w:r w:rsidRPr="000F725A">
        <w:rPr>
          <w:rFonts w:ascii="Arial" w:hAnsi="Arial" w:cs="Arial"/>
          <w:sz w:val="20"/>
          <w:szCs w:val="20"/>
        </w:rPr>
        <w:t xml:space="preserve">k zahájení plnění učiněné prostřednictvím e-mailu na e-mailovou adresu </w:t>
      </w:r>
      <w:r>
        <w:rPr>
          <w:rFonts w:ascii="Arial" w:hAnsi="Arial" w:cs="Arial"/>
          <w:sz w:val="20"/>
          <w:szCs w:val="20"/>
        </w:rPr>
        <w:t>prodávajícího</w:t>
      </w:r>
      <w:r w:rsidRPr="000F725A">
        <w:rPr>
          <w:rFonts w:ascii="Arial" w:hAnsi="Arial" w:cs="Arial"/>
          <w:sz w:val="20"/>
          <w:szCs w:val="20"/>
        </w:rPr>
        <w:t>.</w:t>
      </w:r>
    </w:p>
    <w:p w14:paraId="42FAA1B5" w14:textId="760F7540" w:rsidR="006C1371" w:rsidRPr="006C1371" w:rsidRDefault="00B766C3" w:rsidP="00056018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 předá předmět koupě</w:t>
      </w:r>
      <w:r w:rsidR="008027D6">
        <w:rPr>
          <w:rFonts w:ascii="Arial" w:hAnsi="Arial" w:cs="Arial"/>
          <w:sz w:val="20"/>
          <w:szCs w:val="20"/>
        </w:rPr>
        <w:t xml:space="preserve"> dle přílohy č. 1 Smlouvy</w:t>
      </w:r>
      <w:r>
        <w:rPr>
          <w:rFonts w:ascii="Arial" w:hAnsi="Arial" w:cs="Arial"/>
          <w:sz w:val="20"/>
          <w:szCs w:val="20"/>
        </w:rPr>
        <w:t xml:space="preserve"> kupujícímu </w:t>
      </w:r>
      <w:r w:rsidR="000F725A">
        <w:rPr>
          <w:rFonts w:ascii="Arial" w:hAnsi="Arial" w:cs="Arial"/>
          <w:sz w:val="20"/>
          <w:szCs w:val="20"/>
        </w:rPr>
        <w:t xml:space="preserve">nejpozději </w:t>
      </w:r>
      <w:r w:rsidRPr="006C1371">
        <w:rPr>
          <w:rFonts w:ascii="Arial" w:hAnsi="Arial" w:cs="Arial"/>
          <w:b/>
          <w:sz w:val="20"/>
          <w:szCs w:val="20"/>
        </w:rPr>
        <w:t xml:space="preserve">do </w:t>
      </w:r>
      <w:r w:rsidR="006C1371" w:rsidRPr="006C1371">
        <w:rPr>
          <w:rFonts w:ascii="Arial" w:hAnsi="Arial" w:cs="Arial"/>
          <w:b/>
          <w:sz w:val="20"/>
          <w:szCs w:val="20"/>
        </w:rPr>
        <w:t>31. 1. 202</w:t>
      </w:r>
      <w:r w:rsidR="009C128B">
        <w:rPr>
          <w:rFonts w:ascii="Arial" w:hAnsi="Arial" w:cs="Arial"/>
          <w:b/>
          <w:sz w:val="20"/>
          <w:szCs w:val="20"/>
        </w:rPr>
        <w:t>2</w:t>
      </w:r>
      <w:r w:rsidRPr="006C1371">
        <w:rPr>
          <w:rFonts w:ascii="Arial" w:hAnsi="Arial" w:cs="Arial"/>
          <w:b/>
          <w:sz w:val="20"/>
          <w:szCs w:val="20"/>
        </w:rPr>
        <w:t>.</w:t>
      </w:r>
    </w:p>
    <w:p w14:paraId="49681E9E" w14:textId="77777777" w:rsidR="003649EC" w:rsidRPr="00505FD7" w:rsidRDefault="003649EC" w:rsidP="00505FD7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III.</w:t>
      </w:r>
    </w:p>
    <w:p w14:paraId="7D79CD4A" w14:textId="72993BED" w:rsidR="00634A9D" w:rsidRPr="00505FD7" w:rsidRDefault="00801635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Celková k</w:t>
      </w:r>
      <w:r w:rsidR="0084572E" w:rsidRPr="00505FD7">
        <w:rPr>
          <w:rFonts w:ascii="Arial" w:hAnsi="Arial" w:cs="Arial"/>
          <w:sz w:val="20"/>
          <w:szCs w:val="20"/>
        </w:rPr>
        <w:t xml:space="preserve">upní cena </w:t>
      </w:r>
      <w:proofErr w:type="gramStart"/>
      <w:r w:rsidR="0084572E" w:rsidRPr="00505FD7">
        <w:rPr>
          <w:rFonts w:ascii="Arial" w:hAnsi="Arial" w:cs="Arial"/>
          <w:sz w:val="20"/>
          <w:szCs w:val="20"/>
        </w:rPr>
        <w:t xml:space="preserve">činí </w:t>
      </w:r>
      <w:r w:rsidR="00E42177" w:rsidRPr="00505FD7">
        <w:rPr>
          <w:rFonts w:ascii="Arial" w:hAnsi="Arial" w:cs="Arial"/>
          <w:sz w:val="20"/>
          <w:szCs w:val="20"/>
        </w:rPr>
        <w:t xml:space="preserve"> </w:t>
      </w:r>
      <w:r w:rsidR="00345498" w:rsidRPr="00505FD7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="00345498" w:rsidRPr="00505FD7">
        <w:rPr>
          <w:rFonts w:ascii="Arial" w:hAnsi="Arial" w:cs="Arial"/>
          <w:sz w:val="20"/>
          <w:szCs w:val="20"/>
          <w:highlight w:val="yellow"/>
        </w:rPr>
        <w:t>……</w:t>
      </w:r>
      <w:r w:rsidR="00345498" w:rsidRPr="002A65FD">
        <w:rPr>
          <w:rFonts w:ascii="Arial" w:hAnsi="Arial" w:cs="Arial"/>
          <w:sz w:val="20"/>
          <w:szCs w:val="20"/>
        </w:rPr>
        <w:t xml:space="preserve"> Kč </w:t>
      </w:r>
      <w:r w:rsidR="00634A9D" w:rsidRPr="00505FD7">
        <w:rPr>
          <w:rFonts w:ascii="Arial" w:hAnsi="Arial" w:cs="Arial"/>
          <w:sz w:val="20"/>
          <w:szCs w:val="20"/>
        </w:rPr>
        <w:t xml:space="preserve">bez DPH </w:t>
      </w:r>
      <w:r w:rsidR="00345498" w:rsidRPr="002A65FD">
        <w:rPr>
          <w:rFonts w:ascii="Arial" w:hAnsi="Arial" w:cs="Arial"/>
          <w:sz w:val="20"/>
          <w:szCs w:val="20"/>
        </w:rPr>
        <w:t>(</w:t>
      </w:r>
      <w:r w:rsidR="00345498" w:rsidRPr="00505FD7">
        <w:rPr>
          <w:rFonts w:ascii="Arial" w:hAnsi="Arial" w:cs="Arial"/>
          <w:sz w:val="20"/>
          <w:szCs w:val="20"/>
          <w:highlight w:val="yellow"/>
        </w:rPr>
        <w:t>………</w:t>
      </w:r>
      <w:r w:rsidR="00345498" w:rsidRPr="002A65FD">
        <w:rPr>
          <w:rFonts w:ascii="Arial" w:hAnsi="Arial" w:cs="Arial"/>
          <w:sz w:val="20"/>
          <w:szCs w:val="20"/>
        </w:rPr>
        <w:t xml:space="preserve"> Kč v</w:t>
      </w:r>
      <w:r w:rsidR="00634A9D" w:rsidRPr="00505FD7">
        <w:rPr>
          <w:rFonts w:ascii="Arial" w:hAnsi="Arial" w:cs="Arial"/>
          <w:sz w:val="20"/>
          <w:szCs w:val="20"/>
        </w:rPr>
        <w:t>četně DPH).</w:t>
      </w:r>
      <w:r w:rsidR="0084572E" w:rsidRPr="00505FD7">
        <w:rPr>
          <w:rFonts w:ascii="Arial" w:hAnsi="Arial" w:cs="Arial"/>
          <w:sz w:val="20"/>
          <w:szCs w:val="20"/>
        </w:rPr>
        <w:t xml:space="preserve"> </w:t>
      </w:r>
      <w:r w:rsidR="00634A9D" w:rsidRPr="00505FD7">
        <w:rPr>
          <w:rFonts w:ascii="Arial" w:hAnsi="Arial" w:cs="Arial"/>
          <w:sz w:val="20"/>
          <w:szCs w:val="20"/>
        </w:rPr>
        <w:t>Kupní cena je cenou nejvýše přípustnou, kterou je možné překročit pouze v případě, že v průběhu realizace dojde ke změnám sazeb DPH nebo ke změnám jiných daňových předpisů, majících vliv na cenu.</w:t>
      </w:r>
    </w:p>
    <w:p w14:paraId="2AA1C7B9" w14:textId="44B74B44" w:rsidR="00634A9D" w:rsidRPr="00505FD7" w:rsidRDefault="00634A9D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505FD7">
        <w:rPr>
          <w:rFonts w:ascii="Arial" w:hAnsi="Arial" w:cs="Arial"/>
          <w:sz w:val="20"/>
          <w:szCs w:val="20"/>
        </w:rPr>
        <w:t xml:space="preserve">Kupní cena </w:t>
      </w:r>
      <w:r w:rsidR="001877D2">
        <w:rPr>
          <w:rFonts w:ascii="Arial" w:hAnsi="Arial" w:cs="Arial"/>
          <w:sz w:val="20"/>
          <w:szCs w:val="20"/>
        </w:rPr>
        <w:t xml:space="preserve">předmětu </w:t>
      </w:r>
      <w:r w:rsidR="008027D6">
        <w:rPr>
          <w:rFonts w:ascii="Arial" w:hAnsi="Arial" w:cs="Arial"/>
          <w:sz w:val="20"/>
          <w:szCs w:val="20"/>
        </w:rPr>
        <w:t xml:space="preserve">dle přílohy č. 1 </w:t>
      </w:r>
      <w:r w:rsidR="001877D2">
        <w:rPr>
          <w:rFonts w:ascii="Arial" w:hAnsi="Arial" w:cs="Arial"/>
          <w:sz w:val="20"/>
          <w:szCs w:val="20"/>
        </w:rPr>
        <w:t>koupě</w:t>
      </w:r>
      <w:r w:rsidRPr="00505FD7">
        <w:rPr>
          <w:rFonts w:ascii="Arial" w:hAnsi="Arial" w:cs="Arial"/>
          <w:sz w:val="20"/>
          <w:szCs w:val="20"/>
        </w:rPr>
        <w:t xml:space="preserve"> bude uhrazena na základě daňového dokladu (faktury).</w:t>
      </w:r>
    </w:p>
    <w:p w14:paraId="5BCB7ADD" w14:textId="4E1BE73B" w:rsidR="00634A9D" w:rsidRPr="00505FD7" w:rsidRDefault="00634A9D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Prodávající je oprávněn vystavit fakturu po předání předmětu koupě</w:t>
      </w:r>
      <w:r w:rsidR="008027D6">
        <w:rPr>
          <w:rFonts w:ascii="Arial" w:hAnsi="Arial" w:cs="Arial"/>
          <w:sz w:val="20"/>
          <w:szCs w:val="20"/>
        </w:rPr>
        <w:t xml:space="preserve"> dle přílohy č. 1 Smlouvy</w:t>
      </w:r>
      <w:r w:rsidRPr="00505FD7">
        <w:rPr>
          <w:rFonts w:ascii="Arial" w:hAnsi="Arial" w:cs="Arial"/>
          <w:sz w:val="20"/>
          <w:szCs w:val="20"/>
        </w:rPr>
        <w:t>. V případě, že bude faktura kupujícímu vystavena v rozporu s tímto ustanovením, nezakládá kupujícímu povinnost fakturu uhradit. V takovém případě kupující fakturu vrátí zpět prodávajícímu.</w:t>
      </w:r>
    </w:p>
    <w:p w14:paraId="55682420" w14:textId="173EC1C9" w:rsidR="00850E87" w:rsidRPr="00505FD7" w:rsidRDefault="00850E87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505FD7">
        <w:rPr>
          <w:rFonts w:ascii="Arial" w:hAnsi="Arial" w:cs="Arial"/>
          <w:sz w:val="20"/>
          <w:szCs w:val="20"/>
        </w:rPr>
        <w:t>Zálohové platby nejsou přípustné a prodávající není oprávněn je požadovat.</w:t>
      </w:r>
    </w:p>
    <w:p w14:paraId="2A6C86E5" w14:textId="77777777" w:rsidR="00634A9D" w:rsidRPr="00505FD7" w:rsidRDefault="00634A9D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proofErr w:type="gramStart"/>
      <w:r w:rsidRPr="00505FD7">
        <w:rPr>
          <w:rFonts w:ascii="Arial" w:hAnsi="Arial" w:cs="Arial"/>
          <w:sz w:val="20"/>
          <w:szCs w:val="20"/>
        </w:rPr>
        <w:t>Faktura - daňový</w:t>
      </w:r>
      <w:proofErr w:type="gramEnd"/>
      <w:r w:rsidRPr="00505FD7">
        <w:rPr>
          <w:rFonts w:ascii="Arial" w:hAnsi="Arial" w:cs="Arial"/>
          <w:sz w:val="20"/>
          <w:szCs w:val="20"/>
        </w:rPr>
        <w:t xml:space="preserve"> doklad musí splňovat veškeré náležitosti dle zákona č. 563/1991 sb., o účetnictví, ve znění pozdějších předpisů a zákona č. 235/2004 Sb., o dani z přidané hodnoty, ve znění pozdějších předpisů. V případě, že faktura nebude mít odpovídající náležitosti, je kupující oprávněn vrátit ji zpět prodávajícímu k doplnění, aniž se dostane do prodlení se splatností. Lhůta splatnosti začíná běžet znovu od opětovného doručení náležitě doplněné či opravené faktury.</w:t>
      </w:r>
    </w:p>
    <w:p w14:paraId="60042420" w14:textId="77777777" w:rsidR="00634A9D" w:rsidRPr="00505FD7" w:rsidRDefault="00634A9D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505FD7">
        <w:rPr>
          <w:rFonts w:ascii="Arial" w:hAnsi="Arial" w:cs="Arial"/>
          <w:sz w:val="20"/>
          <w:szCs w:val="20"/>
        </w:rPr>
        <w:t>Faktura bude vždy obsahovat alespoň:</w:t>
      </w:r>
    </w:p>
    <w:p w14:paraId="19EAC621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firmu a sídlo oprávněné a povinné osoby, tj. prodávajícího i kupujícího,</w:t>
      </w:r>
    </w:p>
    <w:p w14:paraId="5EBFA60B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IČO a DIČ prodávajícího a kupujícího,</w:t>
      </w:r>
    </w:p>
    <w:p w14:paraId="7951EDD4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údaj o zápisu prodávajícího v obchodním rejstříku, včetně spisové značky,</w:t>
      </w:r>
    </w:p>
    <w:p w14:paraId="571DC531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číslo faktury,</w:t>
      </w:r>
    </w:p>
    <w:p w14:paraId="2C22C749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číslo smlouvy,</w:t>
      </w:r>
    </w:p>
    <w:p w14:paraId="4D44173B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den odeslání, den splatnosti a datum zdanitelného plnění,</w:t>
      </w:r>
    </w:p>
    <w:p w14:paraId="483C18DC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označení peněžního ústavu a číslo účtu, na který má kupující provést úhradu.</w:t>
      </w:r>
    </w:p>
    <w:p w14:paraId="44929560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fakturovanou částku bez daně, sazbu daně, daň a celkovou částku,</w:t>
      </w:r>
    </w:p>
    <w:p w14:paraId="46795B77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číslo a název projektu dle této smlouvy,</w:t>
      </w:r>
    </w:p>
    <w:p w14:paraId="38B6CB08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označení předmětu smlouvy s odkazem na příslušnou část smlouvy,</w:t>
      </w:r>
    </w:p>
    <w:p w14:paraId="5797D3D6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razítko a podpis oprávněné osoby,</w:t>
      </w:r>
    </w:p>
    <w:p w14:paraId="76A6A217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konstantní a variabilní symbol,</w:t>
      </w:r>
    </w:p>
    <w:p w14:paraId="71A53507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proofErr w:type="gramStart"/>
      <w:r w:rsidRPr="00505FD7">
        <w:rPr>
          <w:rFonts w:ascii="Arial" w:hAnsi="Arial" w:cs="Arial"/>
          <w:lang w:eastAsia="en-US"/>
        </w:rPr>
        <w:t>protokol</w:t>
      </w:r>
      <w:proofErr w:type="gramEnd"/>
      <w:r w:rsidRPr="00505FD7">
        <w:rPr>
          <w:rFonts w:ascii="Arial" w:hAnsi="Arial" w:cs="Arial"/>
          <w:lang w:eastAsia="en-US"/>
        </w:rPr>
        <w:t xml:space="preserve"> resp. dodací list o převzetí zboží </w:t>
      </w:r>
    </w:p>
    <w:p w14:paraId="69F0444D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místo a osobu oprávněnou k převzetí oprávněné faktury.</w:t>
      </w:r>
    </w:p>
    <w:p w14:paraId="242E2737" w14:textId="7CF0727B" w:rsidR="002E506B" w:rsidRPr="00505FD7" w:rsidRDefault="003649EC" w:rsidP="00505FD7">
      <w:pPr>
        <w:pStyle w:val="Odstavecseseznamem"/>
        <w:numPr>
          <w:ilvl w:val="0"/>
          <w:numId w:val="8"/>
        </w:numPr>
        <w:spacing w:before="24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Kupující </w:t>
      </w:r>
      <w:r w:rsidR="0084572E" w:rsidRPr="00505FD7">
        <w:rPr>
          <w:rFonts w:ascii="Arial" w:hAnsi="Arial" w:cs="Arial"/>
          <w:sz w:val="20"/>
          <w:szCs w:val="20"/>
        </w:rPr>
        <w:t>s</w:t>
      </w:r>
      <w:r w:rsidRPr="00505FD7">
        <w:rPr>
          <w:rFonts w:ascii="Arial" w:hAnsi="Arial" w:cs="Arial"/>
          <w:sz w:val="20"/>
          <w:szCs w:val="20"/>
        </w:rPr>
        <w:t xml:space="preserve">e </w:t>
      </w:r>
      <w:r w:rsidR="0084572E" w:rsidRPr="00505FD7">
        <w:rPr>
          <w:rFonts w:ascii="Arial" w:hAnsi="Arial" w:cs="Arial"/>
          <w:sz w:val="20"/>
          <w:szCs w:val="20"/>
        </w:rPr>
        <w:t>zavazuje</w:t>
      </w:r>
      <w:r w:rsidRPr="00505FD7">
        <w:rPr>
          <w:rFonts w:ascii="Arial" w:hAnsi="Arial" w:cs="Arial"/>
          <w:sz w:val="20"/>
          <w:szCs w:val="20"/>
        </w:rPr>
        <w:t xml:space="preserve"> </w:t>
      </w:r>
      <w:r w:rsidR="002E506B" w:rsidRPr="00505FD7">
        <w:rPr>
          <w:rFonts w:ascii="Arial" w:hAnsi="Arial" w:cs="Arial"/>
          <w:sz w:val="20"/>
          <w:szCs w:val="20"/>
        </w:rPr>
        <w:t xml:space="preserve">uhradit uvedenou částku </w:t>
      </w:r>
      <w:r w:rsidR="00154451" w:rsidRPr="00505FD7">
        <w:rPr>
          <w:rFonts w:ascii="Arial" w:hAnsi="Arial" w:cs="Arial"/>
          <w:sz w:val="20"/>
          <w:szCs w:val="20"/>
        </w:rPr>
        <w:t xml:space="preserve">bankovním převodem </w:t>
      </w:r>
      <w:r w:rsidR="00D10143" w:rsidRPr="00505FD7">
        <w:rPr>
          <w:rFonts w:ascii="Arial" w:hAnsi="Arial" w:cs="Arial"/>
          <w:sz w:val="20"/>
          <w:szCs w:val="20"/>
        </w:rPr>
        <w:t xml:space="preserve">na </w:t>
      </w:r>
      <w:r w:rsidR="00154451" w:rsidRPr="00505FD7">
        <w:rPr>
          <w:rFonts w:ascii="Arial" w:hAnsi="Arial" w:cs="Arial"/>
          <w:sz w:val="20"/>
          <w:szCs w:val="20"/>
        </w:rPr>
        <w:t xml:space="preserve">bankovní </w:t>
      </w:r>
      <w:r w:rsidR="00D10143" w:rsidRPr="00505FD7">
        <w:rPr>
          <w:rFonts w:ascii="Arial" w:hAnsi="Arial" w:cs="Arial"/>
          <w:sz w:val="20"/>
          <w:szCs w:val="20"/>
        </w:rPr>
        <w:t>účet prodávajícího uvedený v záhlaví této smlouvy</w:t>
      </w:r>
      <w:r w:rsidR="00850E87" w:rsidRPr="00505FD7">
        <w:rPr>
          <w:rFonts w:ascii="Arial" w:hAnsi="Arial" w:cs="Arial"/>
          <w:sz w:val="20"/>
          <w:szCs w:val="20"/>
        </w:rPr>
        <w:t>.</w:t>
      </w:r>
    </w:p>
    <w:p w14:paraId="4C079797" w14:textId="77777777" w:rsidR="00194569" w:rsidRPr="00505FD7" w:rsidRDefault="00194569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505FD7">
        <w:rPr>
          <w:rFonts w:ascii="Arial" w:hAnsi="Arial" w:cs="Arial"/>
          <w:sz w:val="20"/>
          <w:szCs w:val="20"/>
        </w:rPr>
        <w:lastRenderedPageBreak/>
        <w:t>Splatnost faktury je 30 dnů ode dne jejího doručení kupujícímu. Vrátí-li zadavatel vadnou fakturu, přestává běžet původní lhůta splatnosti. Celá lhůta splatnosti běží opět ode dne doručení nově vystavené úplné faktury bez vad.</w:t>
      </w:r>
    </w:p>
    <w:p w14:paraId="32E784B2" w14:textId="77777777" w:rsidR="00194569" w:rsidRPr="00505FD7" w:rsidRDefault="00194569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505FD7">
        <w:rPr>
          <w:rFonts w:ascii="Arial" w:hAnsi="Arial" w:cs="Arial"/>
          <w:sz w:val="20"/>
          <w:szCs w:val="20"/>
        </w:rPr>
        <w:t>Faktura bude vystavena tak, aby byla doložena její účelovost.</w:t>
      </w:r>
    </w:p>
    <w:p w14:paraId="35CB81D9" w14:textId="511E57E0" w:rsidR="007A5035" w:rsidRDefault="00194569" w:rsidP="00B2672B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Daňový doklad je považován za proplacený datem odepsání příslušné finanční částky z účtu kupujícího ve prospěch čísla účtu prodávajícího uvedeného v úvodu smlouvy.</w:t>
      </w:r>
    </w:p>
    <w:p w14:paraId="08717CFD" w14:textId="77777777" w:rsidR="004C4AF1" w:rsidRDefault="004C4AF1" w:rsidP="00505FD7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5539F912" w14:textId="2B737C3A" w:rsidR="003649EC" w:rsidRPr="00505FD7" w:rsidRDefault="003649EC" w:rsidP="00505FD7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IV.</w:t>
      </w:r>
    </w:p>
    <w:p w14:paraId="51E2ADFE" w14:textId="1644D011" w:rsidR="0086524E" w:rsidRPr="00505FD7" w:rsidRDefault="003649EC" w:rsidP="00505FD7">
      <w:pPr>
        <w:pStyle w:val="Odstavecseseznamem"/>
        <w:numPr>
          <w:ilvl w:val="0"/>
          <w:numId w:val="9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Kupující tímto prohlašuje, že </w:t>
      </w:r>
      <w:r w:rsidR="00D530B6" w:rsidRPr="00505FD7">
        <w:rPr>
          <w:rFonts w:ascii="Arial" w:hAnsi="Arial" w:cs="Arial"/>
          <w:sz w:val="20"/>
          <w:szCs w:val="20"/>
        </w:rPr>
        <w:t xml:space="preserve">byl </w:t>
      </w:r>
      <w:r w:rsidRPr="00505FD7">
        <w:rPr>
          <w:rFonts w:ascii="Arial" w:hAnsi="Arial" w:cs="Arial"/>
          <w:sz w:val="20"/>
          <w:szCs w:val="20"/>
        </w:rPr>
        <w:t>důkladně seznámen</w:t>
      </w:r>
      <w:r w:rsidR="0086524E" w:rsidRPr="00505FD7">
        <w:rPr>
          <w:rFonts w:ascii="Arial" w:hAnsi="Arial" w:cs="Arial"/>
          <w:sz w:val="20"/>
          <w:szCs w:val="20"/>
        </w:rPr>
        <w:t xml:space="preserve"> se stavem předmětu koupě</w:t>
      </w:r>
      <w:r w:rsidR="001B7B7F">
        <w:rPr>
          <w:rFonts w:ascii="Arial" w:hAnsi="Arial" w:cs="Arial"/>
          <w:sz w:val="20"/>
          <w:szCs w:val="20"/>
        </w:rPr>
        <w:t xml:space="preserve"> dle přílohy č. 1 Smlouvy</w:t>
      </w:r>
      <w:r w:rsidRPr="00505FD7">
        <w:rPr>
          <w:rFonts w:ascii="Arial" w:hAnsi="Arial" w:cs="Arial"/>
          <w:sz w:val="20"/>
          <w:szCs w:val="20"/>
        </w:rPr>
        <w:t xml:space="preserve">, nemá vůči </w:t>
      </w:r>
      <w:r w:rsidR="003D1C1A" w:rsidRPr="00505FD7">
        <w:rPr>
          <w:rFonts w:ascii="Arial" w:hAnsi="Arial" w:cs="Arial"/>
          <w:sz w:val="20"/>
          <w:szCs w:val="20"/>
        </w:rPr>
        <w:t>němu</w:t>
      </w:r>
      <w:r w:rsidRPr="00505FD7">
        <w:rPr>
          <w:rFonts w:ascii="Arial" w:hAnsi="Arial" w:cs="Arial"/>
          <w:sz w:val="20"/>
          <w:szCs w:val="20"/>
        </w:rPr>
        <w:t xml:space="preserve"> žádné připomínky a </w:t>
      </w:r>
      <w:r w:rsidR="0086524E" w:rsidRPr="00505FD7">
        <w:rPr>
          <w:rFonts w:ascii="Arial" w:hAnsi="Arial" w:cs="Arial"/>
          <w:sz w:val="20"/>
          <w:szCs w:val="20"/>
        </w:rPr>
        <w:t xml:space="preserve">uvedený předmět koupě </w:t>
      </w:r>
      <w:r w:rsidR="008370F7" w:rsidRPr="00505FD7">
        <w:rPr>
          <w:rFonts w:ascii="Arial" w:hAnsi="Arial" w:cs="Arial"/>
          <w:sz w:val="20"/>
          <w:szCs w:val="20"/>
        </w:rPr>
        <w:t>přejímá</w:t>
      </w:r>
      <w:r w:rsidR="006D4122" w:rsidRPr="00505FD7">
        <w:rPr>
          <w:rFonts w:ascii="Arial" w:hAnsi="Arial" w:cs="Arial"/>
          <w:sz w:val="20"/>
          <w:szCs w:val="20"/>
        </w:rPr>
        <w:t xml:space="preserve"> do svého vlastnictví</w:t>
      </w:r>
      <w:r w:rsidRPr="00505FD7">
        <w:rPr>
          <w:rFonts w:ascii="Arial" w:hAnsi="Arial" w:cs="Arial"/>
          <w:sz w:val="20"/>
          <w:szCs w:val="20"/>
        </w:rPr>
        <w:t xml:space="preserve"> bez výhrad</w:t>
      </w:r>
      <w:r w:rsidR="00D530B6" w:rsidRPr="00505FD7">
        <w:rPr>
          <w:rFonts w:ascii="Arial" w:hAnsi="Arial" w:cs="Arial"/>
          <w:sz w:val="20"/>
          <w:szCs w:val="20"/>
        </w:rPr>
        <w:t xml:space="preserve">. </w:t>
      </w:r>
    </w:p>
    <w:p w14:paraId="7680A103" w14:textId="296AB985" w:rsidR="00A10B19" w:rsidRPr="00505FD7" w:rsidRDefault="00A10B19" w:rsidP="00505FD7">
      <w:pPr>
        <w:pStyle w:val="Odstavecseseznamem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Místem plnění, tj. místem, kde dojde k převzetí předmětu koupě kupujícím</w:t>
      </w:r>
      <w:r w:rsidR="00A52F3F" w:rsidRPr="00505FD7">
        <w:rPr>
          <w:rFonts w:ascii="Arial" w:hAnsi="Arial" w:cs="Arial"/>
          <w:sz w:val="20"/>
          <w:szCs w:val="20"/>
        </w:rPr>
        <w:t>,</w:t>
      </w:r>
      <w:r w:rsidRPr="00505FD7">
        <w:rPr>
          <w:rFonts w:ascii="Arial" w:hAnsi="Arial" w:cs="Arial"/>
          <w:sz w:val="20"/>
          <w:szCs w:val="20"/>
        </w:rPr>
        <w:t xml:space="preserve"> je</w:t>
      </w:r>
      <w:r w:rsidR="002A65FD" w:rsidRPr="002A65FD">
        <w:rPr>
          <w:rFonts w:ascii="Arial" w:hAnsi="Arial" w:cs="Arial"/>
          <w:sz w:val="20"/>
          <w:szCs w:val="20"/>
        </w:rPr>
        <w:t xml:space="preserve"> </w:t>
      </w:r>
      <w:r w:rsidR="004C4AF1">
        <w:rPr>
          <w:rFonts w:ascii="Arial" w:hAnsi="Arial" w:cs="Arial"/>
          <w:sz w:val="20"/>
          <w:szCs w:val="20"/>
        </w:rPr>
        <w:t xml:space="preserve">pevnost </w:t>
      </w:r>
      <w:proofErr w:type="spellStart"/>
      <w:r w:rsidR="004C4AF1">
        <w:rPr>
          <w:rFonts w:ascii="Arial" w:hAnsi="Arial" w:cs="Arial"/>
          <w:sz w:val="20"/>
          <w:szCs w:val="20"/>
        </w:rPr>
        <w:t>Dobrošov</w:t>
      </w:r>
      <w:proofErr w:type="spellEnd"/>
      <w:r w:rsidR="004C4AF1">
        <w:rPr>
          <w:rFonts w:ascii="Arial" w:hAnsi="Arial" w:cs="Arial"/>
          <w:sz w:val="20"/>
          <w:szCs w:val="20"/>
        </w:rPr>
        <w:t>.</w:t>
      </w:r>
    </w:p>
    <w:p w14:paraId="456BE546" w14:textId="1414F6AF" w:rsidR="0086524E" w:rsidRPr="00505FD7" w:rsidRDefault="0086524E" w:rsidP="00505FD7">
      <w:pPr>
        <w:pStyle w:val="Odstavecseseznamem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O předání a převzetí předmětu koupě bude </w:t>
      </w:r>
      <w:r w:rsidR="00521942" w:rsidRPr="00505FD7">
        <w:rPr>
          <w:rFonts w:ascii="Arial" w:hAnsi="Arial" w:cs="Arial"/>
          <w:sz w:val="20"/>
          <w:szCs w:val="20"/>
        </w:rPr>
        <w:t xml:space="preserve">sepsán </w:t>
      </w:r>
      <w:r w:rsidR="002A65FD" w:rsidRPr="002A65FD">
        <w:rPr>
          <w:rFonts w:ascii="Arial" w:hAnsi="Arial" w:cs="Arial"/>
          <w:sz w:val="20"/>
          <w:szCs w:val="20"/>
        </w:rPr>
        <w:t>p</w:t>
      </w:r>
      <w:r w:rsidR="00521942" w:rsidRPr="00505FD7">
        <w:rPr>
          <w:rFonts w:ascii="Arial" w:hAnsi="Arial" w:cs="Arial"/>
          <w:sz w:val="20"/>
          <w:szCs w:val="20"/>
        </w:rPr>
        <w:t xml:space="preserve">ředávací protokol, který bude vyhotoven </w:t>
      </w:r>
      <w:r w:rsidRPr="00505FD7">
        <w:rPr>
          <w:rFonts w:ascii="Arial" w:hAnsi="Arial" w:cs="Arial"/>
          <w:sz w:val="20"/>
          <w:szCs w:val="20"/>
        </w:rPr>
        <w:t>kupujícím</w:t>
      </w:r>
      <w:r w:rsidR="00521942" w:rsidRPr="00505FD7">
        <w:rPr>
          <w:rFonts w:ascii="Arial" w:hAnsi="Arial" w:cs="Arial"/>
          <w:sz w:val="20"/>
          <w:szCs w:val="20"/>
        </w:rPr>
        <w:t>, a to</w:t>
      </w:r>
      <w:r w:rsidRPr="00505FD7">
        <w:rPr>
          <w:rFonts w:ascii="Arial" w:hAnsi="Arial" w:cs="Arial"/>
          <w:sz w:val="20"/>
          <w:szCs w:val="20"/>
        </w:rPr>
        <w:t xml:space="preserve"> ve dvou vyhotoveních, </w:t>
      </w:r>
      <w:r w:rsidR="00521942" w:rsidRPr="00505FD7">
        <w:rPr>
          <w:rFonts w:ascii="Arial" w:hAnsi="Arial" w:cs="Arial"/>
          <w:sz w:val="20"/>
          <w:szCs w:val="20"/>
        </w:rPr>
        <w:t>když tento</w:t>
      </w:r>
      <w:r w:rsidRPr="00505FD7">
        <w:rPr>
          <w:rFonts w:ascii="Arial" w:hAnsi="Arial" w:cs="Arial"/>
          <w:sz w:val="20"/>
          <w:szCs w:val="20"/>
        </w:rPr>
        <w:t xml:space="preserve"> bude podepsán oběma smluvními stranami kupní smlouvy s tím, že každá ze smluvních stran obdrží jedno jeho vyhotovení.</w:t>
      </w:r>
      <w:r w:rsidR="00105C6C">
        <w:rPr>
          <w:rFonts w:ascii="Arial" w:hAnsi="Arial" w:cs="Arial"/>
          <w:sz w:val="20"/>
          <w:szCs w:val="20"/>
        </w:rPr>
        <w:t xml:space="preserve"> Za kupujícího je oprávněn protokol podepsat zástupce kupujícího ve věcech technických dle článku I. odst. 3.</w:t>
      </w:r>
    </w:p>
    <w:p w14:paraId="54E8C467" w14:textId="680B3515" w:rsidR="0086524E" w:rsidRPr="00505FD7" w:rsidRDefault="0086524E" w:rsidP="00505FD7">
      <w:pPr>
        <w:pStyle w:val="Odstavecseseznamem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Předmět koupě </w:t>
      </w:r>
      <w:r w:rsidR="001B7B7F">
        <w:rPr>
          <w:rFonts w:ascii="Arial" w:hAnsi="Arial" w:cs="Arial"/>
          <w:sz w:val="20"/>
          <w:szCs w:val="20"/>
        </w:rPr>
        <w:t xml:space="preserve">dle přílohy č. 1 </w:t>
      </w:r>
      <w:r w:rsidRPr="00505FD7">
        <w:rPr>
          <w:rFonts w:ascii="Arial" w:hAnsi="Arial" w:cs="Arial"/>
          <w:sz w:val="20"/>
          <w:szCs w:val="20"/>
        </w:rPr>
        <w:t>je předán</w:t>
      </w:r>
      <w:r w:rsidR="008370F7" w:rsidRPr="00505FD7">
        <w:rPr>
          <w:rFonts w:ascii="Arial" w:hAnsi="Arial" w:cs="Arial"/>
          <w:sz w:val="20"/>
          <w:szCs w:val="20"/>
        </w:rPr>
        <w:t xml:space="preserve"> kupujícímu</w:t>
      </w:r>
      <w:r w:rsidRPr="00505FD7">
        <w:rPr>
          <w:rFonts w:ascii="Arial" w:hAnsi="Arial" w:cs="Arial"/>
          <w:sz w:val="20"/>
          <w:szCs w:val="20"/>
        </w:rPr>
        <w:t xml:space="preserve"> současně s podpisem předávacího protokolu oběma smluvními stranami této kupní smlouvy.</w:t>
      </w:r>
    </w:p>
    <w:p w14:paraId="77573FB8" w14:textId="05FA03A5" w:rsidR="008370F7" w:rsidRPr="00505FD7" w:rsidRDefault="008370F7" w:rsidP="00505FD7">
      <w:pPr>
        <w:pStyle w:val="Odstavecseseznamem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Nebezpečí vzniku škody přechází na kupujícího okamžikem předání předmětu koupě kupujícímu.</w:t>
      </w:r>
    </w:p>
    <w:p w14:paraId="11056532" w14:textId="1F84A99C" w:rsidR="00476899" w:rsidRPr="00505FD7" w:rsidRDefault="00476899" w:rsidP="00505FD7">
      <w:pPr>
        <w:pStyle w:val="Odstavecseseznamem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Prodávající je povinen uchovávat veškeré doklady související s realizací předmětu smlouvy a jeho financováním (způsobem dle zákona 563/1991 Sb., o účetnictví, ve znění pozdějších předpisů) včetně účetních dokladů minimálně do konce roku </w:t>
      </w:r>
      <w:r w:rsidR="00B766C3" w:rsidRPr="00505FD7">
        <w:rPr>
          <w:rFonts w:ascii="Arial" w:hAnsi="Arial" w:cs="Arial"/>
          <w:sz w:val="20"/>
          <w:szCs w:val="20"/>
        </w:rPr>
        <w:t>202</w:t>
      </w:r>
      <w:r w:rsidR="009614BB">
        <w:rPr>
          <w:rFonts w:ascii="Arial" w:hAnsi="Arial" w:cs="Arial"/>
          <w:sz w:val="20"/>
          <w:szCs w:val="20"/>
        </w:rPr>
        <w:t>9</w:t>
      </w:r>
      <w:r w:rsidR="00B766C3" w:rsidRPr="00505FD7">
        <w:rPr>
          <w:rFonts w:ascii="Arial" w:hAnsi="Arial" w:cs="Arial"/>
          <w:sz w:val="20"/>
          <w:szCs w:val="20"/>
        </w:rPr>
        <w:t xml:space="preserve"> </w:t>
      </w:r>
      <w:r w:rsidRPr="00505FD7">
        <w:rPr>
          <w:rFonts w:ascii="Arial" w:hAnsi="Arial" w:cs="Arial"/>
          <w:sz w:val="20"/>
          <w:szCs w:val="20"/>
        </w:rPr>
        <w:t>nebo po dobu nejméně 10 let ode dne poslední platby za provedené práce, závazná je lhůta, která je delší.</w:t>
      </w:r>
    </w:p>
    <w:p w14:paraId="542F09B3" w14:textId="1B8BDC07" w:rsidR="00841151" w:rsidRDefault="00841151" w:rsidP="00505FD7">
      <w:pPr>
        <w:pStyle w:val="Odstavecseseznamem"/>
        <w:numPr>
          <w:ilvl w:val="0"/>
          <w:numId w:val="9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Prodá</w:t>
      </w:r>
      <w:r w:rsidR="00476899" w:rsidRPr="00505FD7">
        <w:rPr>
          <w:rFonts w:ascii="Arial" w:hAnsi="Arial" w:cs="Arial"/>
          <w:sz w:val="20"/>
          <w:szCs w:val="20"/>
        </w:rPr>
        <w:t>vající</w:t>
      </w:r>
      <w:r w:rsidRPr="00505FD7">
        <w:rPr>
          <w:rFonts w:ascii="Arial" w:hAnsi="Arial" w:cs="Arial"/>
          <w:sz w:val="20"/>
          <w:szCs w:val="20"/>
        </w:rPr>
        <w:t xml:space="preserve"> je povinen minimálně do konce roku </w:t>
      </w:r>
      <w:r w:rsidR="00B766C3" w:rsidRPr="00505FD7">
        <w:rPr>
          <w:rFonts w:ascii="Arial" w:hAnsi="Arial" w:cs="Arial"/>
          <w:sz w:val="20"/>
          <w:szCs w:val="20"/>
        </w:rPr>
        <w:t>202</w:t>
      </w:r>
      <w:r w:rsidR="009614BB">
        <w:rPr>
          <w:rFonts w:ascii="Arial" w:hAnsi="Arial" w:cs="Arial"/>
          <w:sz w:val="20"/>
          <w:szCs w:val="20"/>
        </w:rPr>
        <w:t>9</w:t>
      </w:r>
      <w:r w:rsidR="00B766C3" w:rsidRPr="00505FD7">
        <w:rPr>
          <w:rFonts w:ascii="Arial" w:hAnsi="Arial" w:cs="Arial"/>
          <w:sz w:val="20"/>
          <w:szCs w:val="20"/>
        </w:rPr>
        <w:t xml:space="preserve"> </w:t>
      </w:r>
      <w:r w:rsidRPr="00505FD7">
        <w:rPr>
          <w:rFonts w:ascii="Arial" w:hAnsi="Arial" w:cs="Arial"/>
          <w:sz w:val="20"/>
          <w:szCs w:val="20"/>
        </w:rPr>
        <w:t>resp. ve lhůtách dle předchozího odstavce poskytovat požadované informace a dokumentaci související s realizací projektu kupujícímu,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051455D3" w14:textId="47EEB855" w:rsidR="000237CB" w:rsidRDefault="000237CB" w:rsidP="00505FD7">
      <w:pPr>
        <w:pStyle w:val="Odstavecseseznamem"/>
        <w:numPr>
          <w:ilvl w:val="0"/>
          <w:numId w:val="9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37CB">
        <w:rPr>
          <w:rFonts w:ascii="Arial" w:hAnsi="Arial" w:cs="Arial"/>
          <w:sz w:val="20"/>
          <w:szCs w:val="20"/>
        </w:rPr>
        <w:t>Prodávající neodpovídá za prodlení v plnění dodávek produktů a poskytování služeb, nebo za neplnění, způsobené nepředvídatelnými okolnostmi nebo příčinami, které nastaly nezávisle na jeho vůli a které ovlivnit není v jeho moci. Takovými okolnostmi se rozumí zejména války a revoluce, přírodní katastrofy, epidemie, karanténní omezení, stávky atd.</w:t>
      </w:r>
    </w:p>
    <w:p w14:paraId="2C227BFB" w14:textId="77777777" w:rsidR="000237CB" w:rsidRPr="00505FD7" w:rsidRDefault="000237CB" w:rsidP="000237CB">
      <w:pPr>
        <w:pStyle w:val="Odstavecseseznamem"/>
        <w:spacing w:before="120" w:after="12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4C07F4A" w14:textId="79B5807B" w:rsidR="005F56BF" w:rsidRDefault="005F56BF" w:rsidP="00505FD7">
      <w:pPr>
        <w:spacing w:before="120" w:after="240"/>
        <w:jc w:val="center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V.</w:t>
      </w:r>
    </w:p>
    <w:p w14:paraId="68F93DEF" w14:textId="0CB12352" w:rsidR="000237CB" w:rsidRPr="000237CB" w:rsidRDefault="000237CB" w:rsidP="000237CB">
      <w:pPr>
        <w:pStyle w:val="Zkladntext"/>
        <w:numPr>
          <w:ilvl w:val="0"/>
          <w:numId w:val="12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0237CB">
        <w:rPr>
          <w:rFonts w:ascii="Arial" w:hAnsi="Arial" w:cs="Arial"/>
        </w:rPr>
        <w:t xml:space="preserve">Prodávající je v případě prodlení se splněním povinnosti dodat zboží řádně a včas v termínech stanovených v článku </w:t>
      </w:r>
      <w:r>
        <w:rPr>
          <w:rFonts w:ascii="Arial" w:hAnsi="Arial" w:cs="Arial"/>
        </w:rPr>
        <w:t>II</w:t>
      </w:r>
      <w:r w:rsidRPr="000237CB">
        <w:rPr>
          <w:rFonts w:ascii="Arial" w:hAnsi="Arial" w:cs="Arial"/>
        </w:rPr>
        <w:t xml:space="preserve">. této smlouvy povinen zaplatit kupujícímu smluvní pokutu ve výši </w:t>
      </w:r>
      <w:r w:rsidRPr="000237CB">
        <w:rPr>
          <w:rFonts w:ascii="Arial" w:hAnsi="Arial" w:cs="Arial"/>
          <w:color w:val="000000"/>
        </w:rPr>
        <w:t>0,05 % z kupní ceny za každý den prodlení, nebo může kupující od smlouvy odstoupit.</w:t>
      </w:r>
    </w:p>
    <w:p w14:paraId="78DA32D2" w14:textId="77777777" w:rsidR="000237CB" w:rsidRPr="000237CB" w:rsidRDefault="000237CB" w:rsidP="000237CB">
      <w:pPr>
        <w:pStyle w:val="Odstavecseseznamem"/>
        <w:numPr>
          <w:ilvl w:val="0"/>
          <w:numId w:val="12"/>
        </w:numPr>
        <w:spacing w:before="240"/>
        <w:jc w:val="both"/>
        <w:rPr>
          <w:rFonts w:ascii="Arial" w:hAnsi="Arial" w:cs="Arial"/>
          <w:sz w:val="20"/>
          <w:szCs w:val="20"/>
        </w:rPr>
      </w:pPr>
      <w:r w:rsidRPr="000237CB">
        <w:rPr>
          <w:rFonts w:ascii="Arial" w:hAnsi="Arial" w:cs="Arial"/>
          <w:sz w:val="20"/>
          <w:szCs w:val="20"/>
        </w:rPr>
        <w:t>Kupující se zavazuje, pro případ s úhradou jakékoliv oprávněně vyfakturované částky, uhradit prodávajícímu zákonný úrok z prodlení z dlužné částky, za každý započatý den prodlení s úhradou dlužné částky.</w:t>
      </w:r>
    </w:p>
    <w:p w14:paraId="68E1D2BA" w14:textId="455F726C" w:rsidR="000237CB" w:rsidRPr="00505FD7" w:rsidRDefault="000237CB" w:rsidP="00505FD7">
      <w:pPr>
        <w:spacing w:before="12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VI.</w:t>
      </w:r>
    </w:p>
    <w:p w14:paraId="1EBC9A02" w14:textId="78E6099B" w:rsidR="005F56BF" w:rsidRPr="00505FD7" w:rsidRDefault="005F56BF" w:rsidP="00505FD7">
      <w:pPr>
        <w:pStyle w:val="Odstavecseseznamem"/>
        <w:numPr>
          <w:ilvl w:val="0"/>
          <w:numId w:val="10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Tato smlouva nabývá platnosti a účinnosti dnem jejího podpisu smluvními stranami</w:t>
      </w:r>
      <w:r w:rsidR="00015C01" w:rsidRPr="00505FD7">
        <w:rPr>
          <w:rFonts w:ascii="Arial" w:hAnsi="Arial" w:cs="Arial"/>
          <w:sz w:val="20"/>
          <w:szCs w:val="20"/>
        </w:rPr>
        <w:t>,</w:t>
      </w:r>
      <w:r w:rsidRPr="00505FD7">
        <w:rPr>
          <w:rFonts w:ascii="Arial" w:hAnsi="Arial" w:cs="Arial"/>
          <w:sz w:val="20"/>
          <w:szCs w:val="20"/>
        </w:rPr>
        <w:t xml:space="preserve"> pokud zvláštní právní předpis (zejména zákon č. 340/2015 Sb., o zvláštních podmínkách účinnosti některých smluv, uveřejňování těchto smluv a o registru smluv (zákon o registru smluv), ve znění pozdějších předpisů) nestanoví účinnost jinak.</w:t>
      </w:r>
    </w:p>
    <w:p w14:paraId="08B90075" w14:textId="04C583CB" w:rsidR="007D4F07" w:rsidRPr="00505FD7" w:rsidRDefault="007D4F07" w:rsidP="00505FD7">
      <w:pPr>
        <w:pStyle w:val="Odstavecseseznamem"/>
        <w:numPr>
          <w:ilvl w:val="0"/>
          <w:numId w:val="10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Prodávající bere na vědomí, že pro případ, kdy tato smlouva bude v souladu se shora uvedeným zákonem o registru smluv zveřejněna v registru smluv</w:t>
      </w:r>
      <w:r w:rsidR="001C05B4" w:rsidRPr="00505FD7">
        <w:rPr>
          <w:rFonts w:ascii="Arial" w:hAnsi="Arial" w:cs="Arial"/>
          <w:sz w:val="20"/>
          <w:szCs w:val="20"/>
        </w:rPr>
        <w:t>,</w:t>
      </w:r>
      <w:r w:rsidRPr="00505FD7">
        <w:rPr>
          <w:rFonts w:ascii="Arial" w:hAnsi="Arial" w:cs="Arial"/>
          <w:sz w:val="20"/>
          <w:szCs w:val="20"/>
        </w:rPr>
        <w:t xml:space="preserve"> </w:t>
      </w:r>
      <w:r w:rsidR="001C05B4" w:rsidRPr="00505FD7">
        <w:rPr>
          <w:rFonts w:ascii="Arial" w:hAnsi="Arial" w:cs="Arial"/>
          <w:sz w:val="20"/>
          <w:szCs w:val="20"/>
        </w:rPr>
        <w:t xml:space="preserve">bude zveřejněna </w:t>
      </w:r>
      <w:r w:rsidRPr="00505FD7">
        <w:rPr>
          <w:rFonts w:ascii="Arial" w:hAnsi="Arial" w:cs="Arial"/>
          <w:sz w:val="20"/>
          <w:szCs w:val="20"/>
        </w:rPr>
        <w:t>včetně všech údajů uváděných v dané smlouvě a souhlasí s tímto zveřejněním.</w:t>
      </w:r>
    </w:p>
    <w:p w14:paraId="5733D0A0" w14:textId="4C438AB7" w:rsidR="005F56BF" w:rsidRDefault="005F56BF" w:rsidP="00505FD7">
      <w:pPr>
        <w:pStyle w:val="Odstavecseseznamem"/>
        <w:numPr>
          <w:ilvl w:val="0"/>
          <w:numId w:val="10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Smluvní strany prohlašují, že si tuto smlouvu přečetly, s jejím obsahem souhlasí, což stvrzují svými podpisy. Smlouva je vyhotovena ve </w:t>
      </w:r>
      <w:r w:rsidR="004C4AF1">
        <w:rPr>
          <w:rFonts w:ascii="Arial" w:hAnsi="Arial" w:cs="Arial"/>
          <w:sz w:val="20"/>
          <w:szCs w:val="20"/>
        </w:rPr>
        <w:t>4</w:t>
      </w:r>
      <w:r w:rsidRPr="00505FD7">
        <w:rPr>
          <w:rFonts w:ascii="Arial" w:hAnsi="Arial" w:cs="Arial"/>
          <w:sz w:val="20"/>
          <w:szCs w:val="20"/>
        </w:rPr>
        <w:t xml:space="preserve"> stejnopisech, z nichž prodávající obdrží 1 výtisk a kupující</w:t>
      </w:r>
      <w:r w:rsidR="004C4AF1">
        <w:rPr>
          <w:rFonts w:ascii="Arial" w:hAnsi="Arial" w:cs="Arial"/>
          <w:sz w:val="20"/>
          <w:szCs w:val="20"/>
        </w:rPr>
        <w:t xml:space="preserve"> 3</w:t>
      </w:r>
      <w:r w:rsidRPr="00505FD7">
        <w:rPr>
          <w:rFonts w:ascii="Arial" w:hAnsi="Arial" w:cs="Arial"/>
          <w:sz w:val="20"/>
          <w:szCs w:val="20"/>
        </w:rPr>
        <w:t xml:space="preserve"> výtisky.</w:t>
      </w:r>
    </w:p>
    <w:p w14:paraId="3CC6AAA8" w14:textId="77777777" w:rsidR="004C4AF1" w:rsidRPr="004C4AF1" w:rsidRDefault="004C4AF1" w:rsidP="004C4AF1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noProof/>
          <w:sz w:val="20"/>
          <w:szCs w:val="20"/>
          <w:lang w:val="x-none" w:eastAsia="x-none"/>
        </w:rPr>
      </w:pPr>
      <w:r w:rsidRPr="004C4AF1">
        <w:rPr>
          <w:rFonts w:ascii="Arial" w:hAnsi="Arial" w:cs="Arial"/>
          <w:noProof/>
          <w:sz w:val="20"/>
          <w:szCs w:val="20"/>
          <w:lang w:val="x-none" w:eastAsia="x-none"/>
        </w:rPr>
        <w:t>Uzavření této smlouvy bylo schváleno vedoucím odboru investic Krajského úřadu Královéhradeckého kraje na základě směrnice č. 3 Rady Královéhradeckého kraje, kterou se stanovuje postup Královéhradeckého kraje při zadávání veřejných zakázek.</w:t>
      </w:r>
    </w:p>
    <w:p w14:paraId="562D7069" w14:textId="77777777" w:rsidR="004C4AF1" w:rsidRDefault="004C4AF1" w:rsidP="004C4AF1">
      <w:pPr>
        <w:pStyle w:val="Odstavecseseznamem"/>
        <w:spacing w:before="120" w:after="12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E782A18" w14:textId="63500D13" w:rsidR="002A65FD" w:rsidRPr="002A65FD" w:rsidRDefault="002A65FD" w:rsidP="00B2672B">
      <w:pPr>
        <w:spacing w:before="360" w:after="36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Za prodávajícího dne ………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  <w:t>Z</w:t>
      </w:r>
      <w:r>
        <w:rPr>
          <w:rFonts w:ascii="Arial" w:hAnsi="Arial" w:cs="Arial"/>
          <w:sz w:val="20"/>
          <w:szCs w:val="20"/>
        </w:rPr>
        <w:t>a</w:t>
      </w:r>
      <w:r w:rsidRPr="002A65FD">
        <w:rPr>
          <w:rFonts w:ascii="Arial" w:hAnsi="Arial" w:cs="Arial"/>
          <w:sz w:val="20"/>
          <w:szCs w:val="20"/>
        </w:rPr>
        <w:t xml:space="preserve"> kupujícího ………</w:t>
      </w:r>
    </w:p>
    <w:p w14:paraId="0F140D95" w14:textId="44A4CABD" w:rsidR="002A65FD" w:rsidRPr="002A65FD" w:rsidRDefault="002A65FD" w:rsidP="00B2672B">
      <w:pPr>
        <w:spacing w:before="480" w:after="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………………………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  <w:t>………………………</w:t>
      </w:r>
    </w:p>
    <w:p w14:paraId="4A181E1B" w14:textId="012184C5" w:rsidR="001877D2" w:rsidRDefault="002A65FD" w:rsidP="007A5035">
      <w:pPr>
        <w:spacing w:after="0"/>
        <w:rPr>
          <w:rFonts w:ascii="Arial" w:hAnsi="Arial" w:cs="Arial"/>
          <w:b/>
          <w:bCs/>
          <w:sz w:val="24"/>
          <w:szCs w:val="20"/>
        </w:rPr>
      </w:pPr>
      <w:r w:rsidRPr="002A65FD">
        <w:rPr>
          <w:rFonts w:ascii="Arial" w:hAnsi="Arial" w:cs="Arial"/>
          <w:sz w:val="20"/>
          <w:szCs w:val="20"/>
          <w:highlight w:val="yellow"/>
        </w:rPr>
        <w:t>………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="00801635">
        <w:rPr>
          <w:rFonts w:ascii="Arial" w:hAnsi="Arial" w:cs="Arial"/>
          <w:sz w:val="20"/>
          <w:szCs w:val="20"/>
        </w:rPr>
        <w:t>Mgr. Martin Červíček, hejtman</w:t>
      </w:r>
      <w:r w:rsidR="001877D2">
        <w:rPr>
          <w:rFonts w:ascii="Arial" w:hAnsi="Arial" w:cs="Arial"/>
          <w:b/>
          <w:bCs/>
          <w:sz w:val="24"/>
          <w:szCs w:val="20"/>
        </w:rPr>
        <w:br w:type="page"/>
      </w:r>
    </w:p>
    <w:p w14:paraId="6F0FF0A9" w14:textId="6D42EBFB" w:rsidR="003649EC" w:rsidRPr="00505FD7" w:rsidRDefault="003649EC" w:rsidP="002A65FD">
      <w:pPr>
        <w:spacing w:after="0"/>
        <w:jc w:val="center"/>
        <w:rPr>
          <w:rFonts w:ascii="Arial" w:hAnsi="Arial" w:cs="Arial"/>
          <w:b/>
          <w:bCs/>
          <w:sz w:val="24"/>
          <w:szCs w:val="20"/>
        </w:rPr>
      </w:pPr>
      <w:r w:rsidRPr="00505FD7">
        <w:rPr>
          <w:rFonts w:ascii="Arial" w:hAnsi="Arial" w:cs="Arial"/>
          <w:b/>
          <w:bCs/>
          <w:sz w:val="24"/>
          <w:szCs w:val="20"/>
        </w:rPr>
        <w:lastRenderedPageBreak/>
        <w:t>Předávací protokol</w:t>
      </w:r>
    </w:p>
    <w:p w14:paraId="1B36D78A" w14:textId="721C6BD4" w:rsidR="006335BF" w:rsidRPr="00505FD7" w:rsidRDefault="002A65FD" w:rsidP="007A5035">
      <w:pPr>
        <w:spacing w:before="240" w:after="24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2A65FD">
        <w:rPr>
          <w:rFonts w:ascii="Arial" w:hAnsi="Arial" w:cs="Arial"/>
          <w:bCs/>
          <w:sz w:val="20"/>
          <w:szCs w:val="20"/>
          <w:highlight w:val="yellow"/>
        </w:rPr>
        <w:t>[Identifikace prodávajícího]</w:t>
      </w:r>
      <w:r w:rsidRPr="002A65FD">
        <w:rPr>
          <w:rFonts w:ascii="Arial" w:hAnsi="Arial" w:cs="Arial"/>
          <w:bCs/>
          <w:sz w:val="20"/>
          <w:szCs w:val="20"/>
        </w:rPr>
        <w:t xml:space="preserve">, </w:t>
      </w:r>
      <w:r w:rsidR="00924EF5" w:rsidRPr="00505FD7">
        <w:rPr>
          <w:rFonts w:ascii="Arial" w:hAnsi="Arial" w:cs="Arial"/>
          <w:bCs/>
          <w:sz w:val="20"/>
          <w:szCs w:val="20"/>
        </w:rPr>
        <w:t>jakožto prodávají z </w:t>
      </w:r>
      <w:r>
        <w:rPr>
          <w:rFonts w:ascii="Arial" w:hAnsi="Arial" w:cs="Arial"/>
          <w:bCs/>
          <w:sz w:val="20"/>
          <w:szCs w:val="20"/>
        </w:rPr>
        <w:t>k</w:t>
      </w:r>
      <w:r w:rsidR="00924EF5" w:rsidRPr="00505FD7">
        <w:rPr>
          <w:rFonts w:ascii="Arial" w:hAnsi="Arial" w:cs="Arial"/>
          <w:bCs/>
          <w:sz w:val="20"/>
          <w:szCs w:val="20"/>
        </w:rPr>
        <w:t xml:space="preserve">upní </w:t>
      </w:r>
      <w:r w:rsidR="004A1562" w:rsidRPr="00505FD7">
        <w:rPr>
          <w:rFonts w:ascii="Arial" w:hAnsi="Arial" w:cs="Arial"/>
          <w:bCs/>
          <w:sz w:val="20"/>
          <w:szCs w:val="20"/>
        </w:rPr>
        <w:t>smlouvy uzavřené</w:t>
      </w:r>
      <w:r w:rsidR="00924EF5" w:rsidRPr="00505FD7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mezi prodávajícím a kupujícím </w:t>
      </w:r>
      <w:r w:rsidR="00924EF5" w:rsidRPr="00505FD7">
        <w:rPr>
          <w:rFonts w:ascii="Arial" w:hAnsi="Arial" w:cs="Arial"/>
          <w:bCs/>
          <w:sz w:val="20"/>
          <w:szCs w:val="20"/>
        </w:rPr>
        <w:t xml:space="preserve">dne </w:t>
      </w:r>
      <w:r w:rsidR="00924EF5" w:rsidRPr="00505FD7">
        <w:rPr>
          <w:rFonts w:ascii="Arial" w:hAnsi="Arial" w:cs="Arial"/>
          <w:bCs/>
          <w:sz w:val="20"/>
          <w:szCs w:val="20"/>
          <w:highlight w:val="yellow"/>
        </w:rPr>
        <w:t>………</w:t>
      </w:r>
      <w:r w:rsidR="00924EF5" w:rsidRPr="00505FD7">
        <w:rPr>
          <w:rFonts w:ascii="Arial" w:hAnsi="Arial" w:cs="Arial"/>
          <w:bCs/>
          <w:sz w:val="20"/>
          <w:szCs w:val="20"/>
        </w:rPr>
        <w:t>, předal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[</w:t>
      </w:r>
      <w:r>
        <w:rPr>
          <w:rFonts w:ascii="Arial" w:hAnsi="Arial" w:cs="Arial"/>
          <w:bCs/>
          <w:sz w:val="20"/>
          <w:szCs w:val="20"/>
          <w:highlight w:val="yellow"/>
        </w:rPr>
        <w:t>i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 xml:space="preserve">dentifikace </w:t>
      </w:r>
      <w:r>
        <w:rPr>
          <w:rFonts w:ascii="Arial" w:hAnsi="Arial" w:cs="Arial"/>
          <w:bCs/>
          <w:sz w:val="20"/>
          <w:szCs w:val="20"/>
          <w:highlight w:val="yellow"/>
        </w:rPr>
        <w:t>kupujícího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]</w:t>
      </w:r>
      <w:r w:rsidR="00924EF5" w:rsidRPr="00505FD7">
        <w:rPr>
          <w:rFonts w:ascii="Arial" w:hAnsi="Arial" w:cs="Arial"/>
          <w:bCs/>
          <w:sz w:val="20"/>
          <w:szCs w:val="20"/>
        </w:rPr>
        <w:t xml:space="preserve">, jakožto kupujícímu z uvedené </w:t>
      </w:r>
      <w:r>
        <w:rPr>
          <w:rFonts w:ascii="Arial" w:hAnsi="Arial" w:cs="Arial"/>
          <w:bCs/>
          <w:sz w:val="20"/>
          <w:szCs w:val="20"/>
        </w:rPr>
        <w:t>k</w:t>
      </w:r>
      <w:r w:rsidR="00924EF5" w:rsidRPr="00505FD7">
        <w:rPr>
          <w:rFonts w:ascii="Arial" w:hAnsi="Arial" w:cs="Arial"/>
          <w:bCs/>
          <w:sz w:val="20"/>
          <w:szCs w:val="20"/>
        </w:rPr>
        <w:t>upní smlouvy, předmět koupě</w:t>
      </w:r>
      <w:r>
        <w:rPr>
          <w:rFonts w:ascii="Arial" w:hAnsi="Arial" w:cs="Arial"/>
          <w:bCs/>
          <w:sz w:val="20"/>
          <w:szCs w:val="20"/>
        </w:rPr>
        <w:t xml:space="preserve">: </w:t>
      </w:r>
      <w:r w:rsidRPr="002A65FD">
        <w:rPr>
          <w:rFonts w:ascii="Arial" w:hAnsi="Arial" w:cs="Arial"/>
          <w:bCs/>
          <w:sz w:val="20"/>
          <w:szCs w:val="20"/>
          <w:highlight w:val="yellow"/>
          <w:lang w:val="en-US"/>
        </w:rPr>
        <w:t>[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s</w:t>
      </w:r>
      <w:r w:rsidR="00924EF5" w:rsidRPr="00505FD7">
        <w:rPr>
          <w:rFonts w:ascii="Arial" w:hAnsi="Arial" w:cs="Arial"/>
          <w:bCs/>
          <w:sz w:val="20"/>
          <w:szCs w:val="20"/>
          <w:highlight w:val="yellow"/>
        </w:rPr>
        <w:t>pecifikace před</w:t>
      </w:r>
      <w:r w:rsidR="004A1562" w:rsidRPr="00505FD7">
        <w:rPr>
          <w:rFonts w:ascii="Arial" w:hAnsi="Arial" w:cs="Arial"/>
          <w:bCs/>
          <w:sz w:val="20"/>
          <w:szCs w:val="20"/>
          <w:highlight w:val="yellow"/>
        </w:rPr>
        <w:t>mětu koupě přesně dle čl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ánku</w:t>
      </w:r>
      <w:r w:rsidR="004A1562" w:rsidRPr="00505FD7">
        <w:rPr>
          <w:rFonts w:ascii="Arial" w:hAnsi="Arial" w:cs="Arial"/>
          <w:bCs/>
          <w:sz w:val="20"/>
          <w:szCs w:val="20"/>
          <w:highlight w:val="yellow"/>
        </w:rPr>
        <w:t xml:space="preserve"> I. 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k</w:t>
      </w:r>
      <w:r w:rsidR="00226266" w:rsidRPr="00505FD7">
        <w:rPr>
          <w:rFonts w:ascii="Arial" w:hAnsi="Arial" w:cs="Arial"/>
          <w:bCs/>
          <w:sz w:val="20"/>
          <w:szCs w:val="20"/>
          <w:highlight w:val="yellow"/>
        </w:rPr>
        <w:t>upní smlouvy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]</w:t>
      </w:r>
      <w:r>
        <w:rPr>
          <w:rFonts w:ascii="Arial" w:hAnsi="Arial" w:cs="Arial"/>
          <w:bCs/>
          <w:i/>
          <w:sz w:val="20"/>
          <w:szCs w:val="20"/>
        </w:rPr>
        <w:t>.</w:t>
      </w:r>
    </w:p>
    <w:p w14:paraId="299E50A5" w14:textId="483F114F" w:rsidR="003649EC" w:rsidRPr="00505FD7" w:rsidRDefault="006335BF" w:rsidP="007A5035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bCs/>
          <w:sz w:val="20"/>
          <w:szCs w:val="20"/>
        </w:rPr>
        <w:t>Shora uvedený p</w:t>
      </w:r>
      <w:r w:rsidR="004A1562" w:rsidRPr="00505FD7">
        <w:rPr>
          <w:rFonts w:ascii="Arial" w:hAnsi="Arial" w:cs="Arial"/>
          <w:bCs/>
          <w:sz w:val="20"/>
          <w:szCs w:val="20"/>
        </w:rPr>
        <w:t xml:space="preserve">rodávající i kupující z uvedené </w:t>
      </w:r>
      <w:r w:rsidR="002A65FD">
        <w:rPr>
          <w:rFonts w:ascii="Arial" w:hAnsi="Arial" w:cs="Arial"/>
          <w:bCs/>
          <w:sz w:val="20"/>
          <w:szCs w:val="20"/>
        </w:rPr>
        <w:t>k</w:t>
      </w:r>
      <w:r w:rsidR="004A1562" w:rsidRPr="00505FD7">
        <w:rPr>
          <w:rFonts w:ascii="Arial" w:hAnsi="Arial" w:cs="Arial"/>
          <w:bCs/>
          <w:sz w:val="20"/>
          <w:szCs w:val="20"/>
        </w:rPr>
        <w:t xml:space="preserve">upní smlouvy tímto výslovně prohlašují, že </w:t>
      </w:r>
      <w:r w:rsidRPr="00505FD7">
        <w:rPr>
          <w:rFonts w:ascii="Arial" w:hAnsi="Arial" w:cs="Arial"/>
          <w:bCs/>
          <w:sz w:val="20"/>
          <w:szCs w:val="20"/>
        </w:rPr>
        <w:t>předmět koupě byl předán</w:t>
      </w:r>
      <w:r w:rsidR="002A3D26" w:rsidRPr="00505FD7">
        <w:rPr>
          <w:rFonts w:ascii="Arial" w:hAnsi="Arial" w:cs="Arial"/>
          <w:bCs/>
          <w:sz w:val="20"/>
          <w:szCs w:val="20"/>
        </w:rPr>
        <w:t xml:space="preserve"> k uvedenému dni</w:t>
      </w:r>
      <w:r w:rsidR="002A65FD">
        <w:rPr>
          <w:rFonts w:ascii="Arial" w:hAnsi="Arial" w:cs="Arial"/>
          <w:bCs/>
          <w:sz w:val="20"/>
          <w:szCs w:val="20"/>
        </w:rPr>
        <w:t xml:space="preserve"> řádně a v souladu s kupní smlouvou.</w:t>
      </w:r>
    </w:p>
    <w:p w14:paraId="744673CB" w14:textId="4156CF04" w:rsidR="002A65FD" w:rsidRPr="002A65FD" w:rsidRDefault="00756A43" w:rsidP="002A65FD">
      <w:pPr>
        <w:spacing w:after="0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i/>
          <w:sz w:val="20"/>
          <w:szCs w:val="20"/>
        </w:rPr>
        <w:t xml:space="preserve"> </w:t>
      </w:r>
      <w:r w:rsidR="002A65FD" w:rsidRPr="002A65FD">
        <w:rPr>
          <w:rFonts w:ascii="Arial" w:hAnsi="Arial" w:cs="Arial"/>
          <w:sz w:val="20"/>
          <w:szCs w:val="20"/>
        </w:rPr>
        <w:t>Za prodávajícího dne ………</w:t>
      </w:r>
      <w:r w:rsidR="002A65FD" w:rsidRPr="002A65FD">
        <w:rPr>
          <w:rFonts w:ascii="Arial" w:hAnsi="Arial" w:cs="Arial"/>
          <w:sz w:val="20"/>
          <w:szCs w:val="20"/>
        </w:rPr>
        <w:tab/>
      </w:r>
      <w:r w:rsidR="002A65FD" w:rsidRPr="002A65FD">
        <w:rPr>
          <w:rFonts w:ascii="Arial" w:hAnsi="Arial" w:cs="Arial"/>
          <w:sz w:val="20"/>
          <w:szCs w:val="20"/>
        </w:rPr>
        <w:tab/>
      </w:r>
      <w:r w:rsidR="002A65FD" w:rsidRPr="002A65FD">
        <w:rPr>
          <w:rFonts w:ascii="Arial" w:hAnsi="Arial" w:cs="Arial"/>
          <w:sz w:val="20"/>
          <w:szCs w:val="20"/>
        </w:rPr>
        <w:tab/>
      </w:r>
      <w:r w:rsidR="002A65FD" w:rsidRPr="002A65FD">
        <w:rPr>
          <w:rFonts w:ascii="Arial" w:hAnsi="Arial" w:cs="Arial"/>
          <w:sz w:val="20"/>
          <w:szCs w:val="20"/>
        </w:rPr>
        <w:tab/>
        <w:t>Z</w:t>
      </w:r>
      <w:r w:rsidR="002A65FD">
        <w:rPr>
          <w:rFonts w:ascii="Arial" w:hAnsi="Arial" w:cs="Arial"/>
          <w:sz w:val="20"/>
          <w:szCs w:val="20"/>
        </w:rPr>
        <w:t>a</w:t>
      </w:r>
      <w:r w:rsidR="002A65FD" w:rsidRPr="002A65FD">
        <w:rPr>
          <w:rFonts w:ascii="Arial" w:hAnsi="Arial" w:cs="Arial"/>
          <w:sz w:val="20"/>
          <w:szCs w:val="20"/>
        </w:rPr>
        <w:t xml:space="preserve"> kupujícího ………</w:t>
      </w:r>
    </w:p>
    <w:p w14:paraId="4DD52C94" w14:textId="77777777" w:rsidR="002A65FD" w:rsidRPr="002A65FD" w:rsidRDefault="002A65FD" w:rsidP="002A65FD">
      <w:pPr>
        <w:spacing w:before="600" w:after="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………………………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  <w:t>………………………</w:t>
      </w:r>
    </w:p>
    <w:p w14:paraId="5552F18D" w14:textId="6F35AED8" w:rsidR="00E547BD" w:rsidRPr="00505FD7" w:rsidRDefault="002A65FD" w:rsidP="007A5035">
      <w:pPr>
        <w:spacing w:after="0"/>
        <w:rPr>
          <w:rFonts w:ascii="Arial" w:hAnsi="Arial" w:cs="Arial"/>
          <w:i/>
          <w:sz w:val="20"/>
          <w:szCs w:val="20"/>
        </w:rPr>
      </w:pPr>
      <w:r w:rsidRPr="002A65FD">
        <w:rPr>
          <w:rFonts w:ascii="Arial" w:hAnsi="Arial" w:cs="Arial"/>
          <w:sz w:val="20"/>
          <w:szCs w:val="20"/>
          <w:highlight w:val="yellow"/>
        </w:rPr>
        <w:t>………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  <w:highlight w:val="yellow"/>
        </w:rPr>
        <w:t>………</w:t>
      </w:r>
    </w:p>
    <w:sectPr w:rsidR="00E547BD" w:rsidRPr="00505FD7" w:rsidSect="00D2634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14E62" w14:textId="77777777" w:rsidR="006811C7" w:rsidRDefault="006811C7" w:rsidP="00D51D01">
      <w:pPr>
        <w:spacing w:after="0" w:line="240" w:lineRule="auto"/>
      </w:pPr>
      <w:r>
        <w:separator/>
      </w:r>
    </w:p>
  </w:endnote>
  <w:endnote w:type="continuationSeparator" w:id="0">
    <w:p w14:paraId="7C3DA7DC" w14:textId="77777777" w:rsidR="006811C7" w:rsidRDefault="006811C7" w:rsidP="00D5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8E7A7" w14:textId="77777777" w:rsidR="00D51D01" w:rsidRDefault="00240F83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5FD7">
      <w:rPr>
        <w:noProof/>
      </w:rPr>
      <w:t>2</w:t>
    </w:r>
    <w:r>
      <w:rPr>
        <w:noProof/>
      </w:rPr>
      <w:fldChar w:fldCharType="end"/>
    </w:r>
  </w:p>
  <w:p w14:paraId="642BA4C4" w14:textId="77777777" w:rsidR="00D51D01" w:rsidRDefault="00D51D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7DB1F" w14:textId="77777777" w:rsidR="006811C7" w:rsidRDefault="006811C7" w:rsidP="00D51D01">
      <w:pPr>
        <w:spacing w:after="0" w:line="240" w:lineRule="auto"/>
      </w:pPr>
      <w:r>
        <w:separator/>
      </w:r>
    </w:p>
  </w:footnote>
  <w:footnote w:type="continuationSeparator" w:id="0">
    <w:p w14:paraId="58C550CB" w14:textId="77777777" w:rsidR="006811C7" w:rsidRDefault="006811C7" w:rsidP="00D51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91D4C"/>
    <w:multiLevelType w:val="hybridMultilevel"/>
    <w:tmpl w:val="36A6D1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1465D4"/>
    <w:multiLevelType w:val="hybridMultilevel"/>
    <w:tmpl w:val="36A6D1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063BF2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896E8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E22305"/>
    <w:multiLevelType w:val="hybridMultilevel"/>
    <w:tmpl w:val="78F608E4"/>
    <w:lvl w:ilvl="0" w:tplc="7C1255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F400E3"/>
    <w:multiLevelType w:val="hybridMultilevel"/>
    <w:tmpl w:val="36A6D1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7C10A0"/>
    <w:multiLevelType w:val="hybridMultilevel"/>
    <w:tmpl w:val="3C003CA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45D09CE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D400FF"/>
    <w:multiLevelType w:val="hybridMultilevel"/>
    <w:tmpl w:val="36A6D1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20204C"/>
    <w:multiLevelType w:val="hybridMultilevel"/>
    <w:tmpl w:val="657C9B68"/>
    <w:lvl w:ilvl="0" w:tplc="04050017">
      <w:start w:val="1"/>
      <w:numFmt w:val="lowerLetter"/>
      <w:lvlText w:val="%1)"/>
      <w:lvlJc w:val="left"/>
      <w:pPr>
        <w:ind w:left="7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77A55569"/>
    <w:multiLevelType w:val="hybridMultilevel"/>
    <w:tmpl w:val="5666D96A"/>
    <w:lvl w:ilvl="0" w:tplc="39DABA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E34F0"/>
    <w:multiLevelType w:val="multilevel"/>
    <w:tmpl w:val="6B6696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7C151418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7"/>
  </w:num>
  <w:num w:numId="5">
    <w:abstractNumId w:val="9"/>
  </w:num>
  <w:num w:numId="6">
    <w:abstractNumId w:val="0"/>
  </w:num>
  <w:num w:numId="7">
    <w:abstractNumId w:val="4"/>
  </w:num>
  <w:num w:numId="8">
    <w:abstractNumId w:val="8"/>
  </w:num>
  <w:num w:numId="9">
    <w:abstractNumId w:val="5"/>
  </w:num>
  <w:num w:numId="10">
    <w:abstractNumId w:val="1"/>
  </w:num>
  <w:num w:numId="11">
    <w:abstractNumId w:val="6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34B"/>
    <w:rsid w:val="00015C01"/>
    <w:rsid w:val="00023356"/>
    <w:rsid w:val="000237CB"/>
    <w:rsid w:val="000331F9"/>
    <w:rsid w:val="00056018"/>
    <w:rsid w:val="000D694A"/>
    <w:rsid w:val="000F725A"/>
    <w:rsid w:val="001022AA"/>
    <w:rsid w:val="00105C6C"/>
    <w:rsid w:val="00154451"/>
    <w:rsid w:val="001877D2"/>
    <w:rsid w:val="00187E80"/>
    <w:rsid w:val="00194569"/>
    <w:rsid w:val="001B7B7F"/>
    <w:rsid w:val="001C05B4"/>
    <w:rsid w:val="00204082"/>
    <w:rsid w:val="00226266"/>
    <w:rsid w:val="002338A7"/>
    <w:rsid w:val="00240F83"/>
    <w:rsid w:val="00250CAC"/>
    <w:rsid w:val="002638BD"/>
    <w:rsid w:val="00275392"/>
    <w:rsid w:val="002A389E"/>
    <w:rsid w:val="002A3D26"/>
    <w:rsid w:val="002A65FD"/>
    <w:rsid w:val="002B3DC8"/>
    <w:rsid w:val="002D5B6C"/>
    <w:rsid w:val="002E506B"/>
    <w:rsid w:val="00310581"/>
    <w:rsid w:val="0032110C"/>
    <w:rsid w:val="00331451"/>
    <w:rsid w:val="00345498"/>
    <w:rsid w:val="003649EC"/>
    <w:rsid w:val="0036770D"/>
    <w:rsid w:val="00381A61"/>
    <w:rsid w:val="00395CBC"/>
    <w:rsid w:val="003C6F28"/>
    <w:rsid w:val="003D1C1A"/>
    <w:rsid w:val="003E4AAE"/>
    <w:rsid w:val="003F3B56"/>
    <w:rsid w:val="00402502"/>
    <w:rsid w:val="00430C27"/>
    <w:rsid w:val="00432207"/>
    <w:rsid w:val="0043550B"/>
    <w:rsid w:val="00451608"/>
    <w:rsid w:val="004624D2"/>
    <w:rsid w:val="00474BF8"/>
    <w:rsid w:val="00476899"/>
    <w:rsid w:val="00493F28"/>
    <w:rsid w:val="004A1562"/>
    <w:rsid w:val="004A6FED"/>
    <w:rsid w:val="004C4AF1"/>
    <w:rsid w:val="004D4ACA"/>
    <w:rsid w:val="00505FD7"/>
    <w:rsid w:val="00511F24"/>
    <w:rsid w:val="00520FB5"/>
    <w:rsid w:val="00521942"/>
    <w:rsid w:val="00530E83"/>
    <w:rsid w:val="00540037"/>
    <w:rsid w:val="00554ED8"/>
    <w:rsid w:val="00555104"/>
    <w:rsid w:val="005C1D46"/>
    <w:rsid w:val="005C3439"/>
    <w:rsid w:val="005F2087"/>
    <w:rsid w:val="005F56BF"/>
    <w:rsid w:val="00605882"/>
    <w:rsid w:val="006252EF"/>
    <w:rsid w:val="006335BF"/>
    <w:rsid w:val="0063404F"/>
    <w:rsid w:val="00634A9D"/>
    <w:rsid w:val="00653CF5"/>
    <w:rsid w:val="0067092B"/>
    <w:rsid w:val="006811C7"/>
    <w:rsid w:val="00681D7C"/>
    <w:rsid w:val="00692B6F"/>
    <w:rsid w:val="006B310B"/>
    <w:rsid w:val="006C1371"/>
    <w:rsid w:val="006C67EE"/>
    <w:rsid w:val="006D4122"/>
    <w:rsid w:val="007126FE"/>
    <w:rsid w:val="00734416"/>
    <w:rsid w:val="00756A43"/>
    <w:rsid w:val="00760B10"/>
    <w:rsid w:val="007A5035"/>
    <w:rsid w:val="007D4F07"/>
    <w:rsid w:val="00801635"/>
    <w:rsid w:val="008027D6"/>
    <w:rsid w:val="008065EC"/>
    <w:rsid w:val="008370F7"/>
    <w:rsid w:val="00841151"/>
    <w:rsid w:val="0084572E"/>
    <w:rsid w:val="00845C31"/>
    <w:rsid w:val="00850E87"/>
    <w:rsid w:val="0086524E"/>
    <w:rsid w:val="008A335E"/>
    <w:rsid w:val="009136E2"/>
    <w:rsid w:val="00914A26"/>
    <w:rsid w:val="00920054"/>
    <w:rsid w:val="00924EF5"/>
    <w:rsid w:val="009268DD"/>
    <w:rsid w:val="0094624A"/>
    <w:rsid w:val="0095173C"/>
    <w:rsid w:val="009614BB"/>
    <w:rsid w:val="009B2CCD"/>
    <w:rsid w:val="009B58F5"/>
    <w:rsid w:val="009C128B"/>
    <w:rsid w:val="009C2B14"/>
    <w:rsid w:val="00A07859"/>
    <w:rsid w:val="00A10B19"/>
    <w:rsid w:val="00A263D2"/>
    <w:rsid w:val="00A52F3F"/>
    <w:rsid w:val="00A87B2C"/>
    <w:rsid w:val="00A901A2"/>
    <w:rsid w:val="00AB28A9"/>
    <w:rsid w:val="00AF07EA"/>
    <w:rsid w:val="00B03448"/>
    <w:rsid w:val="00B13FC6"/>
    <w:rsid w:val="00B2672B"/>
    <w:rsid w:val="00B74FF5"/>
    <w:rsid w:val="00B766C3"/>
    <w:rsid w:val="00B91182"/>
    <w:rsid w:val="00BE7C95"/>
    <w:rsid w:val="00C06B05"/>
    <w:rsid w:val="00C21730"/>
    <w:rsid w:val="00C34A17"/>
    <w:rsid w:val="00C3672A"/>
    <w:rsid w:val="00C4659B"/>
    <w:rsid w:val="00C548AE"/>
    <w:rsid w:val="00C71B27"/>
    <w:rsid w:val="00CA1C77"/>
    <w:rsid w:val="00CC225D"/>
    <w:rsid w:val="00CD3BB0"/>
    <w:rsid w:val="00CF3871"/>
    <w:rsid w:val="00D10143"/>
    <w:rsid w:val="00D2634B"/>
    <w:rsid w:val="00D51BD6"/>
    <w:rsid w:val="00D51D01"/>
    <w:rsid w:val="00D530B6"/>
    <w:rsid w:val="00DD4E43"/>
    <w:rsid w:val="00E11BFF"/>
    <w:rsid w:val="00E349FA"/>
    <w:rsid w:val="00E379C9"/>
    <w:rsid w:val="00E42177"/>
    <w:rsid w:val="00E5267A"/>
    <w:rsid w:val="00E547BD"/>
    <w:rsid w:val="00E5684D"/>
    <w:rsid w:val="00E767D1"/>
    <w:rsid w:val="00E82704"/>
    <w:rsid w:val="00E975B2"/>
    <w:rsid w:val="00EE2A60"/>
    <w:rsid w:val="00F37CD5"/>
    <w:rsid w:val="00F66A1D"/>
    <w:rsid w:val="00F954D5"/>
    <w:rsid w:val="00F96CE8"/>
    <w:rsid w:val="00FB21D5"/>
    <w:rsid w:val="00FB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63D024"/>
  <w15:docId w15:val="{F2363CC0-BF37-421A-B01F-38CCD51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5684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0237CB"/>
    <w:pPr>
      <w:keepNext/>
      <w:spacing w:after="0" w:line="240" w:lineRule="auto"/>
      <w:jc w:val="center"/>
      <w:outlineLvl w:val="0"/>
    </w:pPr>
    <w:rPr>
      <w:rFonts w:ascii="Arial" w:hAnsi="Arial" w:cs="Times New Roman"/>
      <w:b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51D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51D01"/>
    <w:rPr>
      <w:rFonts w:cs="Calibr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51D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1D01"/>
    <w:rPr>
      <w:rFonts w:cs="Calibri"/>
      <w:lang w:eastAsia="en-US"/>
    </w:rPr>
  </w:style>
  <w:style w:type="character" w:styleId="Odkaznakoment">
    <w:name w:val="annotation reference"/>
    <w:basedOn w:val="Standardnpsmoodstavce"/>
    <w:semiHidden/>
    <w:unhideWhenUsed/>
    <w:rsid w:val="00E4217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421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42177"/>
    <w:rPr>
      <w:rFonts w:cs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21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2177"/>
    <w:rPr>
      <w:rFonts w:cs="Calibri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2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2177"/>
    <w:rPr>
      <w:rFonts w:ascii="Segoe UI" w:hAnsi="Segoe UI" w:cs="Segoe UI"/>
      <w:sz w:val="18"/>
      <w:szCs w:val="18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250CAC"/>
    <w:pPr>
      <w:spacing w:after="12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50CAC"/>
    <w:rPr>
      <w:rFonts w:ascii="Times New Roman" w:hAnsi="Times New Roman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Reference List,odstavec 1"/>
    <w:basedOn w:val="Normln"/>
    <w:link w:val="OdstavecseseznamemChar"/>
    <w:qFormat/>
    <w:rsid w:val="00250CAC"/>
    <w:pPr>
      <w:ind w:left="720"/>
      <w:contextualSpacing/>
    </w:pPr>
  </w:style>
  <w:style w:type="paragraph" w:styleId="Revize">
    <w:name w:val="Revision"/>
    <w:hidden/>
    <w:uiPriority w:val="99"/>
    <w:semiHidden/>
    <w:rsid w:val="00E5267A"/>
    <w:rPr>
      <w:rFonts w:cs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rsid w:val="004C4AF1"/>
    <w:rPr>
      <w:rFonts w:cs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0237CB"/>
    <w:rPr>
      <w:rFonts w:ascii="Arial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1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1417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ATIP a.s.</Company>
  <LinksUpToDate>false</LinksUpToDate>
  <CharactersWithSpaces>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KHK</dc:creator>
  <cp:keywords/>
  <dc:description/>
  <cp:lastModifiedBy>Bučková Jitka Mgr.</cp:lastModifiedBy>
  <cp:revision>15</cp:revision>
  <cp:lastPrinted>2016-10-04T08:09:00Z</cp:lastPrinted>
  <dcterms:created xsi:type="dcterms:W3CDTF">2021-09-19T13:52:00Z</dcterms:created>
  <dcterms:modified xsi:type="dcterms:W3CDTF">2021-11-03T08:15:00Z</dcterms:modified>
</cp:coreProperties>
</file>